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8AB" w:rsidRDefault="00A17A0B" w:rsidP="001009CD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-445135</wp:posOffset>
            </wp:positionV>
            <wp:extent cx="7267575" cy="10371455"/>
            <wp:effectExtent l="19050" t="0" r="9525" b="0"/>
            <wp:wrapTight wrapText="bothSides">
              <wp:wrapPolygon edited="0">
                <wp:start x="-57" y="0"/>
                <wp:lineTo x="-57" y="21543"/>
                <wp:lineTo x="21628" y="21543"/>
                <wp:lineTo x="21628" y="0"/>
                <wp:lineTo x="-57" y="0"/>
              </wp:wrapPolygon>
            </wp:wrapTight>
            <wp:docPr id="1" name="Рисунок 1" descr="C:\Users\Ольга\AppData\Local\Microsoft\Windows\INetCache\Content.Word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A0B" w:rsidRDefault="00572E5B" w:rsidP="001009CD">
      <w:pPr>
        <w:jc w:val="center"/>
        <w:rPr>
          <w:b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-445135</wp:posOffset>
            </wp:positionV>
            <wp:extent cx="7267575" cy="10371455"/>
            <wp:effectExtent l="19050" t="0" r="9525" b="0"/>
            <wp:wrapTight wrapText="bothSides">
              <wp:wrapPolygon edited="0">
                <wp:start x="-57" y="0"/>
                <wp:lineTo x="-57" y="21543"/>
                <wp:lineTo x="21628" y="21543"/>
                <wp:lineTo x="21628" y="0"/>
                <wp:lineTo x="-57" y="0"/>
              </wp:wrapPolygon>
            </wp:wrapTight>
            <wp:docPr id="4" name="Рисунок 4" descr="C:\Users\Ольга\AppData\Local\Microsoft\Windows\INetCache\Content.Word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A0B" w:rsidRDefault="00A17A0B" w:rsidP="001009CD">
      <w:pPr>
        <w:jc w:val="center"/>
        <w:rPr>
          <w:b/>
          <w:szCs w:val="28"/>
        </w:rPr>
      </w:pPr>
    </w:p>
    <w:p w:rsidR="001009CD" w:rsidRPr="007C5079" w:rsidRDefault="00A13A52" w:rsidP="00A13A52">
      <w:pPr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1. Общие положения</w:t>
      </w:r>
    </w:p>
    <w:p w:rsidR="001009CD" w:rsidRPr="007C5079" w:rsidRDefault="001009CD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 xml:space="preserve">1.1 Настоящее Положение о логопедическом пункте в МДОУ детский сад п. Судоверфь «Солнышко» (далее ДОУ) разработано в соответствии </w:t>
      </w:r>
      <w:proofErr w:type="gramStart"/>
      <w:r w:rsidRPr="007C5079">
        <w:rPr>
          <w:sz w:val="24"/>
          <w:szCs w:val="24"/>
        </w:rPr>
        <w:t>с</w:t>
      </w:r>
      <w:proofErr w:type="gramEnd"/>
      <w:r w:rsidRPr="007C5079">
        <w:rPr>
          <w:sz w:val="24"/>
          <w:szCs w:val="24"/>
        </w:rPr>
        <w:t>:</w:t>
      </w:r>
    </w:p>
    <w:p w:rsidR="001009CD" w:rsidRPr="007C5079" w:rsidRDefault="001009CD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 xml:space="preserve">- Федеральным законом от 29.12.2012 № 273-ФЗ «Об образовании в Российской </w:t>
      </w:r>
      <w:r w:rsidR="00C34F52" w:rsidRPr="007C5079">
        <w:rPr>
          <w:sz w:val="24"/>
          <w:szCs w:val="24"/>
        </w:rPr>
        <w:t>Федерации» с изменениями от 4 августа 2023 года,</w:t>
      </w:r>
    </w:p>
    <w:p w:rsidR="00C34F52" w:rsidRPr="007C5079" w:rsidRDefault="00C34F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- Инструктиным письмом Минобрнауки России от 14.11.2000 г. № 2 «Об организации работы логопедического пункта общеобразовательного учреждения»,</w:t>
      </w:r>
    </w:p>
    <w:p w:rsidR="00C34F52" w:rsidRPr="007C5079" w:rsidRDefault="00C34F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- Приказом Министрества просвещения РФ от 31 июля 2020 г. № 373 «Об утверждении Порядка организации и осуществления образовательной деятельности по оновным общеобразовательным программам – образовательным программам дошкольного образования»,</w:t>
      </w:r>
    </w:p>
    <w:p w:rsidR="00C34F52" w:rsidRPr="007C5079" w:rsidRDefault="00C34F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- Распоряжением Минпросвещения России «Об утверждении примерного положения о психолого-педагогическом консилиуме образовательной организации» от 09.09.2019 № Р-93,</w:t>
      </w:r>
    </w:p>
    <w:p w:rsidR="00C34F52" w:rsidRPr="007C5079" w:rsidRDefault="00C34F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- Уставом ДОУ.</w:t>
      </w:r>
    </w:p>
    <w:p w:rsidR="00A13A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 xml:space="preserve">1.2. </w:t>
      </w:r>
      <w:proofErr w:type="gramStart"/>
      <w:r w:rsidRPr="007C5079">
        <w:rPr>
          <w:sz w:val="24"/>
          <w:szCs w:val="24"/>
        </w:rPr>
        <w:t>Настоящее Положение о логопункте ДОУ определяет цель и задачи, порядок создания и направления деятельности логопедического пункта в муниципальном дошкольном образовательном учреждении детский сад общеразвивающего вида с приоритетным осуществлением физического развития воспитанников п. Судоверфь «Солнышко», материально-техническую базу и финансовое обеспечение работы, регламентирует его комплектование, организацию, а также устанавливает обязанности, права и ответственность участников коррекционно-образовательных отношений и перечень необходимой документации.</w:t>
      </w:r>
      <w:proofErr w:type="gramEnd"/>
    </w:p>
    <w:p w:rsidR="00C34F52" w:rsidRPr="007C5079" w:rsidRDefault="00C34F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1.</w:t>
      </w:r>
      <w:r w:rsidR="00A13A52" w:rsidRPr="007C5079">
        <w:rPr>
          <w:sz w:val="24"/>
          <w:szCs w:val="24"/>
        </w:rPr>
        <w:t>3</w:t>
      </w:r>
      <w:r w:rsidRPr="007C5079">
        <w:rPr>
          <w:sz w:val="24"/>
          <w:szCs w:val="24"/>
        </w:rPr>
        <w:t xml:space="preserve">. </w:t>
      </w:r>
      <w:proofErr w:type="gramStart"/>
      <w:r w:rsidRPr="007C5079">
        <w:rPr>
          <w:sz w:val="24"/>
          <w:szCs w:val="24"/>
        </w:rPr>
        <w:t>Настоящее Положение о логопедическом пункте в ДОУ (далее – логопункте) направлено на реализацию ФГОС дошкольного образования, утвержденного приказом Минобрнауки России № 1155 от 17.10.2013 года, Федерального закона № 124-ФЗ от 24 июля 1998 г. «Об основных гарантиях прав ребенка в Российской Федерации» с изменениями на 29 декабря 2022 года, а также положений Конвенции о правах ребенка.</w:t>
      </w:r>
      <w:proofErr w:type="gramEnd"/>
    </w:p>
    <w:p w:rsidR="00A13A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 xml:space="preserve">1.4. Логопедический пункт открывается заведующим ДОУ при наличии соответствующих нормативно-правовых, материально-технических, программно-методических и кадровых условий с целью раннего выявления и преодоления отклонений в развитии устной речи детей дошкольного возраста. </w:t>
      </w:r>
    </w:p>
    <w:p w:rsidR="00A13A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 xml:space="preserve">1.5. Положение о логопункте регламентирует деятельность ДОУ по вопросам организации работы логопедического пункта на территории ДОУ, устанавливает основные направления, регулирующие правовую, образовательную и коррекционную деятельность логопункта, гарантирует возможности для получения логопедической помощи воспитанникам, имеющим нарушения речи, обеспечивает условия для их личностного развития, педагогической реабилитации. </w:t>
      </w:r>
    </w:p>
    <w:p w:rsidR="00A13A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 xml:space="preserve">1.6. Для организации деятельности логопедического пункта в штатное расписание ДОУ вводится должность учителя-логопеда (из расчета, не более 20 детей с легкими речевыми нарушениями, в возрасте 4-7 лет на одну ставку). </w:t>
      </w:r>
    </w:p>
    <w:p w:rsidR="00C34F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1.7. Деятельность логопедического пункта может быть прекращена путем ликвидации по решению Учредителя или заведующего ДОУ.</w:t>
      </w:r>
    </w:p>
    <w:p w:rsidR="00A13A52" w:rsidRPr="007C5079" w:rsidRDefault="00A13A52" w:rsidP="00A13A52">
      <w:pPr>
        <w:ind w:firstLine="709"/>
        <w:rPr>
          <w:sz w:val="24"/>
          <w:szCs w:val="24"/>
        </w:rPr>
      </w:pPr>
    </w:p>
    <w:p w:rsidR="00A13A52" w:rsidRPr="007C5079" w:rsidRDefault="00A13A52" w:rsidP="00A13A52">
      <w:pPr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2. Цель и основные задачи логопедического пункта</w:t>
      </w:r>
    </w:p>
    <w:p w:rsidR="00A13A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2.1. Логопедический пункт создается в целях оказания коррекционной помощи воспитанникам ДОУ, имеющих нарушения в развитии устной речи, в освоении ими образовательной программы дошкольного образования.</w:t>
      </w:r>
    </w:p>
    <w:p w:rsidR="00A13A52" w:rsidRPr="007C5079" w:rsidRDefault="00A13A52" w:rsidP="00A13A52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2.2. Основные задачи логопункта: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выявление воспитанников, имеющих нарушения в речевом развитии;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определение и реализация индивидуального маршрута коррекции и (или) компенсации речевого дефекта с учетом его структуры, обусловленности, а также индивидуально-личностных особенностей детей;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осуществления необходимой коррекции нарушения звукопроизношения у детей дошкольного возраста;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lastRenderedPageBreak/>
        <w:t>предупреждение нарушения устной и письменной речи у детей дошкольного возраста;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формирование и развитие фонематического слуха у детей с нарушениями речи;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воспитание стремления детей к преодолению недостатков речи, сохранению эмоционального благополучия в своей адаптивной среде;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реализация возможности интегрировать воспитание и обучение в обычной группе с получением специальной помощи в развитии речи;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осуществление пропаганды логопедических знаний среди педагогов ДОУ, родителей воспитанников (законных представителей);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совершенствование методов логопедической работы в соответствии с возможностями, потребностями и интересами дошкольника;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интеграция воспитания и обучения детей с получением специализированной помощи в развитии речи;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распространение логопедических знаний среди педагогов и родителей с целью профилактики речевых нарушений у детей, а также для оптимизации процесса логопедического воздействия.</w:t>
      </w:r>
    </w:p>
    <w:p w:rsidR="00A13A52" w:rsidRPr="007C5079" w:rsidRDefault="00A13A52" w:rsidP="00A13A52">
      <w:pPr>
        <w:pStyle w:val="a3"/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</w:p>
    <w:p w:rsidR="00A13A52" w:rsidRPr="007C5079" w:rsidRDefault="00A13A52" w:rsidP="00A13A52">
      <w:pPr>
        <w:pStyle w:val="a3"/>
        <w:tabs>
          <w:tab w:val="left" w:pos="0"/>
          <w:tab w:val="left" w:pos="1134"/>
        </w:tabs>
        <w:ind w:left="0"/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3. Направления деятельности логопедического пункта</w:t>
      </w:r>
    </w:p>
    <w:p w:rsidR="00A13A52" w:rsidRPr="007C5079" w:rsidRDefault="00A13A52" w:rsidP="00A13A52">
      <w:pPr>
        <w:pStyle w:val="a3"/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3.1. Выделяют следующие направления логопункта ДОУ:</w:t>
      </w:r>
    </w:p>
    <w:p w:rsidR="00A13A52" w:rsidRPr="007C5079" w:rsidRDefault="00A13A52" w:rsidP="00A13A52">
      <w:pPr>
        <w:pStyle w:val="a3"/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3.1.1. диагностическое;</w:t>
      </w:r>
    </w:p>
    <w:p w:rsidR="00A13A52" w:rsidRPr="007C5079" w:rsidRDefault="00A13A52" w:rsidP="00A13A52">
      <w:pPr>
        <w:pStyle w:val="a3"/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3.1.2. коррекционно-развивающее (создание условий для эффективной коррекции и компенсации недостатков устной речи детей дошкольного возраста с учетом их ведущего вида деятельности);</w:t>
      </w:r>
    </w:p>
    <w:p w:rsidR="00A13A52" w:rsidRPr="007C5079" w:rsidRDefault="00A13A52" w:rsidP="00A13A52">
      <w:pPr>
        <w:pStyle w:val="a3"/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3.1.3. информационно-методическое: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оказание консультативной помощи педагогам и родителям (законным представителям) воспитанников ДОУ;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организация взаимодействия всех субъектов коррекционно-развивающей деятельности;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организация и систематизация методического фонда логопедического пункта в соответствии с требованиями к его оснащению;</w:t>
      </w:r>
    </w:p>
    <w:p w:rsidR="00A13A52" w:rsidRPr="007C5079" w:rsidRDefault="00A13A52" w:rsidP="00A13A52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rPr>
          <w:sz w:val="24"/>
          <w:szCs w:val="24"/>
        </w:rPr>
      </w:pPr>
      <w:r w:rsidRPr="007C5079">
        <w:rPr>
          <w:sz w:val="24"/>
          <w:szCs w:val="24"/>
        </w:rPr>
        <w:t>сбор информации о деятельности логопедического пункта ДОУ и её анализ.</w:t>
      </w:r>
    </w:p>
    <w:p w:rsidR="00C34F52" w:rsidRPr="007C5079" w:rsidRDefault="00C34F52" w:rsidP="00A13A52">
      <w:pPr>
        <w:tabs>
          <w:tab w:val="left" w:pos="1134"/>
        </w:tabs>
        <w:ind w:firstLine="709"/>
        <w:rPr>
          <w:sz w:val="24"/>
          <w:szCs w:val="24"/>
        </w:rPr>
      </w:pPr>
    </w:p>
    <w:p w:rsidR="00A13A52" w:rsidRPr="00A13A52" w:rsidRDefault="00A13A52" w:rsidP="00A13A52">
      <w:pPr>
        <w:jc w:val="center"/>
        <w:rPr>
          <w:b/>
          <w:sz w:val="24"/>
          <w:szCs w:val="24"/>
        </w:rPr>
      </w:pPr>
      <w:r w:rsidRPr="00A13A52">
        <w:rPr>
          <w:b/>
          <w:sz w:val="24"/>
          <w:szCs w:val="24"/>
        </w:rPr>
        <w:t>4. Порядок создания логопункта</w:t>
      </w:r>
    </w:p>
    <w:p w:rsidR="00A13A52" w:rsidRPr="00A13A52" w:rsidRDefault="00A13A52" w:rsidP="00A13A52">
      <w:pPr>
        <w:ind w:firstLine="709"/>
        <w:rPr>
          <w:sz w:val="24"/>
          <w:szCs w:val="24"/>
        </w:rPr>
      </w:pPr>
      <w:r w:rsidRPr="00A13A52">
        <w:rPr>
          <w:sz w:val="24"/>
          <w:szCs w:val="24"/>
        </w:rPr>
        <w:t>4.1. Логопедический пункт в ДОУ открывается при необходимости исправления нарушений речи</w:t>
      </w:r>
      <w:r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у дошкольников 4-7 лет на основании данных обследования детей.</w:t>
      </w:r>
    </w:p>
    <w:p w:rsidR="00A13A52" w:rsidRPr="00A13A52" w:rsidRDefault="00A13A52" w:rsidP="00A13A52">
      <w:pPr>
        <w:ind w:firstLine="709"/>
        <w:rPr>
          <w:sz w:val="24"/>
          <w:szCs w:val="24"/>
        </w:rPr>
      </w:pPr>
      <w:r w:rsidRPr="00A13A52">
        <w:rPr>
          <w:sz w:val="24"/>
          <w:szCs w:val="24"/>
        </w:rPr>
        <w:t>4.2. Логопедический пункт создается приказом заведующего ДОУ в срок до октября текущего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года, на основании утвержденного психолого-медико-педаг</w:t>
      </w:r>
      <w:r w:rsidR="00523135">
        <w:rPr>
          <w:sz w:val="24"/>
          <w:szCs w:val="24"/>
        </w:rPr>
        <w:t>огической комиссии (далее - ПМПк</w:t>
      </w:r>
      <w:r w:rsidRPr="00A13A52">
        <w:rPr>
          <w:sz w:val="24"/>
          <w:szCs w:val="24"/>
        </w:rPr>
        <w:t>)</w:t>
      </w:r>
      <w:r w:rsidR="00E94F6A">
        <w:rPr>
          <w:sz w:val="24"/>
          <w:szCs w:val="24"/>
        </w:rPr>
        <w:t xml:space="preserve"> </w:t>
      </w:r>
      <w:r w:rsidR="00523135">
        <w:rPr>
          <w:sz w:val="24"/>
          <w:szCs w:val="24"/>
        </w:rPr>
        <w:t xml:space="preserve">МДОУ детский сад п. Судоверфь «Солнышко» </w:t>
      </w:r>
      <w:r w:rsidRPr="00A13A52">
        <w:rPr>
          <w:sz w:val="24"/>
          <w:szCs w:val="24"/>
        </w:rPr>
        <w:t>списочного состава детей с нарушениями речи.</w:t>
      </w:r>
    </w:p>
    <w:p w:rsidR="00A13A52" w:rsidRPr="00A13A52" w:rsidRDefault="00A13A52" w:rsidP="00A13A52">
      <w:pPr>
        <w:ind w:firstLine="709"/>
        <w:rPr>
          <w:sz w:val="24"/>
          <w:szCs w:val="24"/>
        </w:rPr>
      </w:pPr>
      <w:r w:rsidRPr="00A13A52">
        <w:rPr>
          <w:sz w:val="24"/>
          <w:szCs w:val="24"/>
        </w:rPr>
        <w:t>4.3. Решение об открытии логопедического пункта рассматривается на Совете ДОУ,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возможность открытия логопункта фиксируется в Уставе ДОУ, разрабатывается и утверждается</w:t>
      </w:r>
      <w:r w:rsidR="00E94F6A">
        <w:rPr>
          <w:sz w:val="24"/>
          <w:szCs w:val="24"/>
        </w:rPr>
        <w:t xml:space="preserve"> «</w:t>
      </w:r>
      <w:r w:rsidRPr="00A13A52">
        <w:rPr>
          <w:sz w:val="24"/>
          <w:szCs w:val="24"/>
        </w:rPr>
        <w:t>Положение о логопедическом пункте в ДОУ</w:t>
      </w:r>
      <w:r w:rsidR="00E94F6A">
        <w:rPr>
          <w:sz w:val="24"/>
          <w:szCs w:val="24"/>
        </w:rPr>
        <w:t>»</w:t>
      </w:r>
      <w:r w:rsidRPr="00A13A52">
        <w:rPr>
          <w:sz w:val="24"/>
          <w:szCs w:val="24"/>
        </w:rPr>
        <w:t>.</w:t>
      </w:r>
    </w:p>
    <w:p w:rsidR="00A13A52" w:rsidRPr="00A13A52" w:rsidRDefault="00A13A52" w:rsidP="00A13A52">
      <w:pPr>
        <w:ind w:firstLine="709"/>
        <w:rPr>
          <w:sz w:val="24"/>
          <w:szCs w:val="24"/>
        </w:rPr>
      </w:pPr>
      <w:r w:rsidRPr="00A13A52">
        <w:rPr>
          <w:sz w:val="24"/>
          <w:szCs w:val="24"/>
        </w:rPr>
        <w:t>4.4. Заведующий ДОУ обеспечивает создание условий для проведения с детьми коррекционной и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педагогической работы; подбирает учителей-логопедов для коррекционной работы.</w:t>
      </w:r>
    </w:p>
    <w:p w:rsidR="001009CD" w:rsidRDefault="00A13A52" w:rsidP="00A13A52">
      <w:pPr>
        <w:ind w:firstLine="709"/>
        <w:rPr>
          <w:sz w:val="24"/>
          <w:szCs w:val="24"/>
        </w:rPr>
      </w:pPr>
      <w:r w:rsidRPr="00A13A52">
        <w:rPr>
          <w:sz w:val="24"/>
          <w:szCs w:val="24"/>
        </w:rPr>
        <w:t>4.5. На должность учителя-логопеда назначается лицо с высшим педагогическим или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дефектологическим образованием, владеющее методами нейропсихологического обследования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детей с нарушениями речи и других высших психических функций, индивидуального и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подгруппового восстановительного обучения, теоретическими и практическими знаниями в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области логопедии, предусмотренными программой подготовки в соответствии с требованиями</w:t>
      </w:r>
      <w:r w:rsidR="00E94F6A">
        <w:rPr>
          <w:sz w:val="24"/>
          <w:szCs w:val="24"/>
        </w:rPr>
        <w:t xml:space="preserve"> </w:t>
      </w:r>
      <w:r w:rsidRPr="00A13A52">
        <w:rPr>
          <w:sz w:val="24"/>
          <w:szCs w:val="24"/>
        </w:rPr>
        <w:t>квалификационной характеристики</w:t>
      </w:r>
      <w:r w:rsidR="00E94F6A">
        <w:rPr>
          <w:sz w:val="24"/>
          <w:szCs w:val="24"/>
        </w:rPr>
        <w:t>.</w:t>
      </w:r>
    </w:p>
    <w:p w:rsidR="00E94F6A" w:rsidRDefault="00E94F6A" w:rsidP="00A13A52">
      <w:pPr>
        <w:ind w:firstLine="709"/>
        <w:rPr>
          <w:sz w:val="24"/>
          <w:szCs w:val="24"/>
        </w:rPr>
      </w:pPr>
    </w:p>
    <w:p w:rsidR="00E94F6A" w:rsidRPr="00E94F6A" w:rsidRDefault="00E94F6A" w:rsidP="00E94F6A">
      <w:pPr>
        <w:jc w:val="center"/>
        <w:rPr>
          <w:b/>
          <w:sz w:val="24"/>
          <w:szCs w:val="24"/>
        </w:rPr>
      </w:pPr>
      <w:r w:rsidRPr="00E94F6A">
        <w:rPr>
          <w:b/>
          <w:sz w:val="24"/>
          <w:szCs w:val="24"/>
        </w:rPr>
        <w:t>5. Комплектование логопедического пункта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lastRenderedPageBreak/>
        <w:t>5.1. Комплектование логопедического пункта осуществляется по разновозрастному принципу из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числа воспитанников с нарушениями речи, посещающих ДОУ.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5.2. Зачисление и выпуск воспитанников на логопедическом пункте осуществляется по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 xml:space="preserve">заключению ПМПК, </w:t>
      </w:r>
      <w:r w:rsidR="00523135">
        <w:rPr>
          <w:sz w:val="24"/>
          <w:szCs w:val="24"/>
        </w:rPr>
        <w:t xml:space="preserve">по результатам обследования детей учителем-логопедом, </w:t>
      </w:r>
      <w:r w:rsidRPr="00E94F6A">
        <w:rPr>
          <w:sz w:val="24"/>
          <w:szCs w:val="24"/>
        </w:rPr>
        <w:t xml:space="preserve">на основании приказа заведующего ДОУ и </w:t>
      </w:r>
      <w:r w:rsidR="00523135">
        <w:rPr>
          <w:sz w:val="24"/>
          <w:szCs w:val="24"/>
        </w:rPr>
        <w:t>солгасия</w:t>
      </w:r>
      <w:r w:rsidRPr="00E94F6A">
        <w:rPr>
          <w:sz w:val="24"/>
          <w:szCs w:val="24"/>
        </w:rPr>
        <w:t xml:space="preserve"> родителей (законных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представителей) воспитанника.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5.3. На логопедический пункт зачисляются дети, имеющие следующие нарушения в речевом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развитии: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rPr>
          <w:sz w:val="24"/>
          <w:szCs w:val="24"/>
        </w:rPr>
      </w:pPr>
      <w:r w:rsidRPr="00E94F6A">
        <w:rPr>
          <w:sz w:val="24"/>
          <w:szCs w:val="24"/>
        </w:rPr>
        <w:t>фонематические;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rPr>
          <w:sz w:val="24"/>
          <w:szCs w:val="24"/>
        </w:rPr>
      </w:pPr>
      <w:r w:rsidRPr="00E94F6A">
        <w:rPr>
          <w:sz w:val="24"/>
          <w:szCs w:val="24"/>
        </w:rPr>
        <w:t>фонетико-фонематические;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rPr>
          <w:sz w:val="24"/>
          <w:szCs w:val="24"/>
        </w:rPr>
      </w:pPr>
      <w:proofErr w:type="gramStart"/>
      <w:r w:rsidRPr="00E94F6A">
        <w:rPr>
          <w:sz w:val="24"/>
          <w:szCs w:val="24"/>
        </w:rPr>
        <w:t>фонетико-фонематические</w:t>
      </w:r>
      <w:proofErr w:type="gramEnd"/>
      <w:r w:rsidRPr="00E94F6A">
        <w:rPr>
          <w:sz w:val="24"/>
          <w:szCs w:val="24"/>
        </w:rPr>
        <w:t xml:space="preserve"> с дизартрическим компонентом.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5.4. Не подлежат приёму на логопедический пункт ДОУ дети с тяжёлыми нарушениями речи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(ОНР - I, II, III уровней, дизартрия, алалия и задержкой психического развития). Родителям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(законным представителям) таковых детей рекомендуется направление в специализированные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дошкольные учреждения, в которых есть логопедические группы для достижения максимального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эффекта в работе по коррекции речевых нарушений. В случае отказа родителей (законных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представителей) воспитанника от перевода ребёнка со сложной речевой патологией в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специализированные группы учитель-логопед ДОУ не несёт ответственности за полное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устранение дефекта.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5.5. Нагрузка учителя-логопеда на 1,0 ставку предусматривает одновременную работу по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коррекции речи от 12 до 20 детей в течение года.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5.6. Учитель-логопед ДОУ в течение учебного года проводит обследование речевого развития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воспитанников ДОУ, достигших 3-х летнего возраста. По результатам обследования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формируется списочный состав детей с 4 до 7 лет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(преимущество имеют дети старших и подготовительных групп) для коррекционной работы и представляется в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3-х экземплярах в ПМПК.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5.7. На ППк для зачисления ребенка в логопедический пункт необходимо предоставить те же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документы, что и зачисления в логопедическую группу.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5.8. Прием детей на логопедический пункт ДОУ производится по мере освобождения места в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течение всего учебного года.</w:t>
      </w:r>
    </w:p>
    <w:p w:rsid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5.9. Утверждение списочного состава воспитанников, посещающих логопедический пункт,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осуществляется заведующим ДОУ.</w:t>
      </w:r>
      <w:r w:rsidRPr="00E94F6A">
        <w:rPr>
          <w:sz w:val="24"/>
          <w:szCs w:val="24"/>
        </w:rPr>
        <w:cr/>
      </w:r>
    </w:p>
    <w:p w:rsidR="00E94F6A" w:rsidRDefault="00E94F6A" w:rsidP="00E94F6A">
      <w:pPr>
        <w:ind w:firstLine="709"/>
        <w:rPr>
          <w:sz w:val="24"/>
          <w:szCs w:val="24"/>
        </w:rPr>
      </w:pPr>
    </w:p>
    <w:p w:rsidR="00E94F6A" w:rsidRPr="00E94F6A" w:rsidRDefault="00E94F6A" w:rsidP="00E94F6A">
      <w:pPr>
        <w:jc w:val="center"/>
        <w:rPr>
          <w:b/>
          <w:sz w:val="24"/>
          <w:szCs w:val="24"/>
        </w:rPr>
      </w:pPr>
      <w:r w:rsidRPr="00E94F6A">
        <w:rPr>
          <w:b/>
          <w:sz w:val="24"/>
          <w:szCs w:val="24"/>
        </w:rPr>
        <w:t>6. Организация деятельности логопедического пункта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6.1. Основными формами организации работы с детьми, имеющими нарушение речи, на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логопункте ДОУ являются индивидуальные и подгрупповые занятия.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6.2. Занятия с детьми на логопедическом пункте ДОУ проводятся ежедневно, как в часы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свободные от занятий в режиме дня, так и во время их проведения, по графику, утвержденному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приказом заведующего ДОУ.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6.3. Продолжительность занятий не должна превышать времени, предусмотренному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физиологическими особенностями возраста детей и СП 2.4.3648-20 «Санитарноэпидемиологические требования к организациям воспитания и обучения, отдыха и оздоровления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детей и молодежи».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6.4. Периодичность индивидуальных и подгрупповых занятий, наполняемость подгрупп зависит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от характера нарушения речевого развития. Длительность проведения индивидуальных занятий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от 10-20 минут, подгрупповых от 15-30 минут.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6.5. Начало и продолжительность учебного года на логопедическом пункте соответствует работе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ДОУ.</w:t>
      </w:r>
    </w:p>
    <w:p w:rsidR="00523135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 xml:space="preserve">6.6. </w:t>
      </w:r>
      <w:r w:rsidRPr="00523135">
        <w:rPr>
          <w:sz w:val="24"/>
          <w:szCs w:val="24"/>
        </w:rPr>
        <w:t xml:space="preserve">Общая продолжительность курса логопедических занятий зависит от индивидуальных особенностей воспитанников ДОУ и составляет: 6 месяцев - с детьми, имеющими НПОЗ (не произношение отдельных звуков), 1 год - с детьми, имеющими фонетико-фонематические нарушения (ФФН) речи; детям с ФФН дизартрический компонент – 2 года. 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6.7. Организация всей коррекционной деятельности на логопункте ДОУ обеспечивается: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E94F6A">
        <w:rPr>
          <w:sz w:val="24"/>
          <w:szCs w:val="24"/>
        </w:rPr>
        <w:t>своевременным обследованием детей;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E94F6A">
        <w:rPr>
          <w:sz w:val="24"/>
          <w:szCs w:val="24"/>
        </w:rPr>
        <w:lastRenderedPageBreak/>
        <w:t>рациональным составлением расписаний совместной образовательной деятельности с детьми;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E94F6A">
        <w:rPr>
          <w:sz w:val="24"/>
          <w:szCs w:val="24"/>
        </w:rPr>
        <w:t>планированием подгрупповой и индивидуальной логопедической работы;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E94F6A">
        <w:rPr>
          <w:sz w:val="24"/>
          <w:szCs w:val="24"/>
        </w:rPr>
        <w:t>оснащением логопункта ДОУ необходимым оборудованием и наглядными пособиями;</w:t>
      </w:r>
    </w:p>
    <w:p w:rsidR="00E94F6A" w:rsidRPr="00E94F6A" w:rsidRDefault="00E94F6A" w:rsidP="00E94F6A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E94F6A">
        <w:rPr>
          <w:sz w:val="24"/>
          <w:szCs w:val="24"/>
        </w:rPr>
        <w:t>совместной работой учителя-логопеда с воспитателями и родителями (законными представителями) воспитанников.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6.8. С целью оптимизации коррекционной деятельности с родителями детей, посещающих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занятия на логопедическом пункте, заключается договор о взаимодействии, заявление о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зачислении ребенка на логопедический пункт ДОУ.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6.9. Воспитанники ДОУ выпускаются из логопедического пункта после обследования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специалистами ППк в течение учебного года. Списки детей-выпускников оформляются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протоколом в трёх экземплярах по единой форме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6.10. Недельная нагрузка учителя-логопеда в условиях работы на дошкольном логопедическом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пункте составляет 20 часов, из которых 18 ч. отводится на непосредственную коррекционноречевую работу с детьми, а 2 ч. на организационно-методическую и консультативную работу с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педагогическими работниками и родителями (законными представителями) воспитанников ДОУ.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6.11. Воспитатель в группе планирует свою работу с учетом программных требований и речевых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возможностей детей. Воспитатель обязан знать индивидуальные отклонения в формировании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 xml:space="preserve">речи воспитанника, слышать дефекты речи, обращать внимание на чистоту произношения. </w:t>
      </w:r>
    </w:p>
    <w:p w:rsid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6.12. Ответственность за обязательное посещение воспитанниками ДОУ занятий несут родители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(законные представители) воспитанников, учитель-логопед, воспитатель и заведующий ДОУ.</w:t>
      </w:r>
    </w:p>
    <w:p w:rsidR="00E94F6A" w:rsidRDefault="00E94F6A" w:rsidP="00E94F6A">
      <w:pPr>
        <w:ind w:firstLine="709"/>
        <w:rPr>
          <w:sz w:val="24"/>
          <w:szCs w:val="24"/>
        </w:rPr>
      </w:pPr>
    </w:p>
    <w:p w:rsidR="00E94F6A" w:rsidRPr="00E94F6A" w:rsidRDefault="00E94F6A" w:rsidP="00E94F6A">
      <w:pPr>
        <w:jc w:val="center"/>
        <w:rPr>
          <w:b/>
          <w:sz w:val="24"/>
          <w:szCs w:val="24"/>
        </w:rPr>
      </w:pPr>
      <w:r w:rsidRPr="00E94F6A">
        <w:rPr>
          <w:b/>
          <w:sz w:val="24"/>
          <w:szCs w:val="24"/>
        </w:rPr>
        <w:t>7. Участники коррекционно-образовательной деятельности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7.1. Участниками коррекционно-образовательных отношений на логопункте ДОУ являются</w:t>
      </w:r>
      <w:r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 xml:space="preserve">ребенок, родители (законные представители) воспитанника, учитель-логопед, педагог-психолог </w:t>
      </w:r>
      <w:r w:rsidR="007F55A4">
        <w:rPr>
          <w:sz w:val="24"/>
          <w:szCs w:val="24"/>
        </w:rPr>
        <w:t xml:space="preserve">(при наличии) </w:t>
      </w:r>
      <w:r w:rsidRPr="00E94F6A">
        <w:rPr>
          <w:sz w:val="24"/>
          <w:szCs w:val="24"/>
        </w:rPr>
        <w:t>и</w:t>
      </w:r>
      <w:r w:rsidR="007F55A4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воспитатель.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7.2. Обязанности учителя-логопеда ДОУ: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проведение обследования речевого развития детей ДОУ, своевременное выявление детей с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первичной речевой патологией;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регистрация списка воспитанников, нуждающихся в логопедической помощи, оптимальное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комплектование групп;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определение периодичности, продолжительности проведения индивидуальных и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подгрупповых занятий на логопедическом пункте ДОУ;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планирование и осуществление качественной коррекционной работы с детьми, зачисленными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на логопедический пункт по исправлению нарушений в развитии устной речи;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составление индивидуально ориентированных коррекционных мероприятий, обеспечивающих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удовлетворение особых образовательных потребностей детей, имеющих нарушения в развитии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устной речи, их интеграцию в ДОУ;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оказание консультативной помощи детям и родителям (законным представителям)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воспитанников;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отслеживание динамики устранения речевых нарушений воспитанников ДОУ, зачисленных на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логопедический пункт;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корректировка содержания коррекционной работы, методов, приемов логопедической помощи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воспитанникам;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оказание консультативной помощи педагогическим работникам ДОУ, родителям (законными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представителями) воспитанников в определении причин нарушений речи, информирование их о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ходе коррекционной работы, дача рекомендаций;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осуществление работы по взаимодействию с воспитателями ДОУ, педагогом-психологом,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врачами-специалистами детской поликлиники и специалистами ПМПК;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lastRenderedPageBreak/>
        <w:t>информирование участников педагогического совета о задачах, содержании и результатах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работы на логопедическом пункте ДОУ;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повышение педагогической компетентности родителей (законных представителей)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воспитанников в вопросах развития и воспитания детей ДОУ речевые нарушения;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ведение необходимой документации по планированию, проведению коррекционной работы;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участие в работе методических объединений учителей-логопедов;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составление ежегодного отчета по итогам работы.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7.3. Права учителя-логопеда: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самостоятельно отбирать методы и приёмы коррекционной работы с воспитанниками ДОУ;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повышать свою профессиональную квалификацию и проходить аттестацию в соответствии с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действующими нормативными документами;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осуществлять связь со специалистами учреждений здравоохранения, территориальной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психолого-медико-педагогической комиссии.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контролировать выполнение воспитателями рекомендаций по речевому развитию детей,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зачисленных на логопедический пункт ДОУ.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7.4. Ответственность учителя-логопеда</w:t>
      </w:r>
    </w:p>
    <w:p w:rsidR="00E94F6A" w:rsidRPr="007F55A4" w:rsidRDefault="00E94F6A" w:rsidP="007F55A4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7F55A4">
        <w:rPr>
          <w:sz w:val="24"/>
          <w:szCs w:val="24"/>
        </w:rPr>
        <w:t>учитель-логопед, осуществляющий деятельность в логопедическом пункте ДОУ, несет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ответственность за организацию и своевременное выявление детей с первичной речевой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патологией, оптимальное комплектование групп, качество коррекционного обучения детей с</w:t>
      </w:r>
      <w:r w:rsidR="007F55A4" w:rsidRPr="007F55A4">
        <w:rPr>
          <w:sz w:val="24"/>
          <w:szCs w:val="24"/>
        </w:rPr>
        <w:t xml:space="preserve"> </w:t>
      </w:r>
      <w:r w:rsidRPr="007F55A4">
        <w:rPr>
          <w:sz w:val="24"/>
          <w:szCs w:val="24"/>
        </w:rPr>
        <w:t>нарушениями речи.</w:t>
      </w:r>
    </w:p>
    <w:p w:rsidR="00E94F6A" w:rsidRPr="00E94F6A" w:rsidRDefault="00E94F6A" w:rsidP="00523135">
      <w:pPr>
        <w:tabs>
          <w:tab w:val="left" w:pos="1134"/>
        </w:tabs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7.5. Воспитатель ДОУ: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создает предметную развивающую среду для своевременного речевого развития и</w:t>
      </w:r>
      <w:r w:rsidR="007F55A4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профилактики нарушений в развитии устной и письменной речи детей всей группы;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проводит мониторинг усвоения содержания образовательной программы дошкольного</w:t>
      </w:r>
      <w:r w:rsidR="007F55A4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образования воспитанниками, зачисленными на логопедический пункт;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наблюдает за ходом речевого развития детей, диагностирует предпосылки и признаки</w:t>
      </w:r>
      <w:r w:rsidR="007F55A4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формирования нетипичных (опережающих, задержанных, искаженных) вариантов развития</w:t>
      </w:r>
      <w:r w:rsidR="007F55A4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устной речи;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планирует по рекомендациям учителя-логопеда индивидуальную работу по речевому</w:t>
      </w:r>
      <w:r w:rsidR="007F55A4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развитию детей, зачисленных на логопедический пункт;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участвует по заданию учителя-логопеда в реализации коррекционных мероприятий,</w:t>
      </w:r>
      <w:r w:rsidR="007F55A4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обеспечивающих коррекцию и компенсацию отклонений в речевом развитии, с учетом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возрастных и психофизиологических особенностей воспитанников ДОУ, зачисленных на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логопедический пункт;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осуществляет контроль над правильным произношением скорректированных учителем</w:t>
      </w:r>
      <w:r w:rsidR="007C5079" w:rsidRPr="00523135">
        <w:rPr>
          <w:sz w:val="24"/>
          <w:szCs w:val="24"/>
        </w:rPr>
        <w:t>-</w:t>
      </w:r>
      <w:r w:rsidRPr="00523135">
        <w:rPr>
          <w:sz w:val="24"/>
          <w:szCs w:val="24"/>
        </w:rPr>
        <w:t>логопедом звуков на этапе автоматизации у детей, зачисленных на логопедический пункт, во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всех видах детской деятельности, режимных моментах в течение дня.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взаимодействует с учителем-логопедом, родителями (законными представителями)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воспитанников ДОУ по вопросам освоения образовательной программы детей, зачисленных на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логопедический пункт.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вовлекает в коррекционную работу родителей (законных представителей) воспитанников,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зачисленных на логопедический пункт, обеспечивает заинтересованность в ее результативности.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7.6. Администрация ДОУ: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обеспечивает создание условий для проведения с детьми коррекционно-педагогической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работы;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подбирает педагогических работников для корр</w:t>
      </w:r>
      <w:r w:rsidR="007C5079" w:rsidRPr="00523135">
        <w:rPr>
          <w:sz w:val="24"/>
          <w:szCs w:val="24"/>
        </w:rPr>
        <w:t>екционной работы;</w:t>
      </w:r>
    </w:p>
    <w:p w:rsidR="00E94F6A" w:rsidRPr="00523135" w:rsidRDefault="00E94F6A" w:rsidP="00523135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обеспечивает логопедический пункт специальным оборудованием, учебно-наглядными</w:t>
      </w:r>
      <w:r w:rsidR="007C5079" w:rsidRPr="00523135">
        <w:rPr>
          <w:sz w:val="24"/>
          <w:szCs w:val="24"/>
        </w:rPr>
        <w:t xml:space="preserve"> </w:t>
      </w:r>
      <w:r w:rsidRPr="00523135">
        <w:rPr>
          <w:sz w:val="24"/>
          <w:szCs w:val="24"/>
        </w:rPr>
        <w:t>пособиями с учетом специфики коррекционной работы согласно рекомендуемому списку.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lastRenderedPageBreak/>
        <w:t>7.7. Учитель-логопед и воспитатели обязаны соблюдать права детей, занимающихся на</w:t>
      </w:r>
      <w:r w:rsidR="007C5079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логопедическом пункте в ДОУ, внимательно относиться к воспитанникам, сотрудничать в плане</w:t>
      </w:r>
      <w:r w:rsidR="007C5079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коррекционной работы с родителями (законными представителями) воспитанников.</w:t>
      </w:r>
    </w:p>
    <w:p w:rsidR="00E94F6A" w:rsidRP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7.8. Воспитанник с нарушением речи имеет все права, заявленные в Конвенц</w:t>
      </w:r>
      <w:proofErr w:type="gramStart"/>
      <w:r w:rsidRPr="00E94F6A">
        <w:rPr>
          <w:sz w:val="24"/>
          <w:szCs w:val="24"/>
        </w:rPr>
        <w:t>ии ОО</w:t>
      </w:r>
      <w:proofErr w:type="gramEnd"/>
      <w:r w:rsidRPr="00E94F6A">
        <w:rPr>
          <w:sz w:val="24"/>
          <w:szCs w:val="24"/>
        </w:rPr>
        <w:t>Н о правах</w:t>
      </w:r>
      <w:r w:rsidR="007C5079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ребенка, установленные законодательством Российской Федерации и ФГОС дошкольного</w:t>
      </w:r>
      <w:r w:rsidR="007C5079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образования.</w:t>
      </w:r>
    </w:p>
    <w:p w:rsidR="00E94F6A" w:rsidRDefault="00E94F6A" w:rsidP="00E94F6A">
      <w:pPr>
        <w:ind w:firstLine="709"/>
        <w:rPr>
          <w:sz w:val="24"/>
          <w:szCs w:val="24"/>
        </w:rPr>
      </w:pPr>
      <w:r w:rsidRPr="00E94F6A">
        <w:rPr>
          <w:sz w:val="24"/>
          <w:szCs w:val="24"/>
        </w:rPr>
        <w:t>7.9. Родители (законные представители) воспитанника создают в семье условия благоприятные</w:t>
      </w:r>
      <w:r w:rsidR="007C5079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для общего и речевого развития ребенка. Взаимодействуют с педагогическими работниками</w:t>
      </w:r>
      <w:r w:rsidR="007C5079">
        <w:rPr>
          <w:sz w:val="24"/>
          <w:szCs w:val="24"/>
        </w:rPr>
        <w:t xml:space="preserve"> </w:t>
      </w:r>
      <w:r w:rsidRPr="00E94F6A">
        <w:rPr>
          <w:sz w:val="24"/>
          <w:szCs w:val="24"/>
        </w:rPr>
        <w:t>ДОУ по преодолению речевых нарушений ребенка.</w:t>
      </w:r>
      <w:r w:rsidRPr="00E94F6A">
        <w:rPr>
          <w:sz w:val="24"/>
          <w:szCs w:val="24"/>
        </w:rPr>
        <w:cr/>
      </w:r>
    </w:p>
    <w:p w:rsidR="007C5079" w:rsidRPr="007C5079" w:rsidRDefault="007C5079" w:rsidP="007C5079">
      <w:pPr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8. Управление логопедическим пунктом</w:t>
      </w:r>
    </w:p>
    <w:p w:rsid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8.1. Непосредственно руководство работой логопедического пункта осуществляется заведующим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ДОУ, в ведении которого находится логопедический пункт.</w:t>
      </w:r>
    </w:p>
    <w:p w:rsidR="007C5079" w:rsidRDefault="007C5079" w:rsidP="007C5079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Pr="007C5079">
        <w:rPr>
          <w:sz w:val="24"/>
          <w:szCs w:val="24"/>
        </w:rPr>
        <w:t>Методическое руководство работой учителя-логопеда</w:t>
      </w:r>
      <w:r>
        <w:rPr>
          <w:sz w:val="24"/>
          <w:szCs w:val="24"/>
        </w:rPr>
        <w:t xml:space="preserve"> логопункта </w:t>
      </w:r>
      <w:r w:rsidRPr="007C5079">
        <w:rPr>
          <w:sz w:val="24"/>
          <w:szCs w:val="24"/>
        </w:rPr>
        <w:t xml:space="preserve">ДОУ осуществляет </w:t>
      </w:r>
      <w:r>
        <w:rPr>
          <w:sz w:val="24"/>
          <w:szCs w:val="24"/>
        </w:rPr>
        <w:t>старший воспитатель.</w:t>
      </w:r>
    </w:p>
    <w:p w:rsidR="007C5079" w:rsidRDefault="007C5079" w:rsidP="007C5079">
      <w:pPr>
        <w:ind w:firstLine="709"/>
        <w:rPr>
          <w:sz w:val="24"/>
          <w:szCs w:val="24"/>
        </w:rPr>
      </w:pPr>
    </w:p>
    <w:p w:rsidR="007C5079" w:rsidRPr="007C5079" w:rsidRDefault="007C5079" w:rsidP="007C5079">
      <w:pPr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9. Документация логопедического пункта</w:t>
      </w:r>
    </w:p>
    <w:p w:rsidR="007C5079" w:rsidRP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9.1. Для фиксирования коррекционно-образовательной деятельности учитель-логопед ведет на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логопункте ДОУ следующую документацию: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Утвержденный список воспитанников, зачисленных на логопедический пункт ДОУ.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Годовой план работы учителя-логопеда.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Расписание индивидуальных и подгрупповых занятий, с воспитанниками, зачисленными на логопедический пункт ДОУ.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Речевые карты на каждого ребёнка, зачисленного в логопедический пункт ДОУ.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Индивидуальный образовательный маршрут на каждого воспитанника, зачисленного в логопедический пункт.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Акт обследования речевой деятельности.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Индивидуальные тетради воспитанников.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Журнал первичного обследования детей ДОУ.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Список воспитанников ДОУ, нуждающихся в коррекции речевых нарушений на начало каждого учебного года по результатам первичного обследования.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Планы индивидуальных и подгрупповых логокоррекционных занятий с детьми.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График работы учителя-логопеда.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Журнал динамического наблюдения.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Журнал учета движения детей на логопункте.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Журнал учета посещаемости.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Паспорт логопедического пункта ДОУ.</w:t>
      </w:r>
    </w:p>
    <w:p w:rsidR="007C5079" w:rsidRPr="00523135" w:rsidRDefault="007C5079" w:rsidP="00523135">
      <w:pPr>
        <w:pStyle w:val="a3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523135">
        <w:rPr>
          <w:sz w:val="24"/>
          <w:szCs w:val="24"/>
        </w:rPr>
        <w:t>Отчет о результатах работы за учебный год.</w:t>
      </w:r>
    </w:p>
    <w:p w:rsidR="007C5079" w:rsidRDefault="007C5079" w:rsidP="007C5079">
      <w:pPr>
        <w:ind w:firstLine="709"/>
        <w:rPr>
          <w:sz w:val="24"/>
          <w:szCs w:val="24"/>
        </w:rPr>
      </w:pPr>
    </w:p>
    <w:p w:rsidR="007C5079" w:rsidRPr="007C5079" w:rsidRDefault="007C5079" w:rsidP="007C5079">
      <w:pPr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10. Материально-техническая база и финансовое обеспечение логопункта</w:t>
      </w:r>
    </w:p>
    <w:p w:rsid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10.1. Для логопедического пункта в ДОУ выделяется кабинет, отвечающий требованиям</w:t>
      </w:r>
      <w:r>
        <w:rPr>
          <w:sz w:val="24"/>
          <w:szCs w:val="24"/>
        </w:rPr>
        <w:t xml:space="preserve"> </w:t>
      </w:r>
      <w:proofErr w:type="gramStart"/>
      <w:r w:rsidRPr="007C5079">
        <w:rPr>
          <w:sz w:val="24"/>
          <w:szCs w:val="24"/>
        </w:rPr>
        <w:t>действующих</w:t>
      </w:r>
      <w:proofErr w:type="gramEnd"/>
      <w:r w:rsidRPr="007C5079">
        <w:rPr>
          <w:sz w:val="24"/>
          <w:szCs w:val="24"/>
        </w:rPr>
        <w:t xml:space="preserve"> СаНПиН. </w:t>
      </w:r>
    </w:p>
    <w:p w:rsidR="007C5079" w:rsidRP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10.2. Не рекомендуется размещать на стенах логопедического пункта картины, рисунки и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таблицы, не связанные с коррекционной деятельностью.</w:t>
      </w:r>
    </w:p>
    <w:p w:rsidR="007C5079" w:rsidRP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10.3. На администрацию ДОУ возлагается ответственность за оборудование логопедического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пункта, его санитарное состояние и ремонт.</w:t>
      </w:r>
    </w:p>
    <w:p w:rsid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10.4. Логопедический пункт финансируется ДОУ, на базе которого он создан.</w:t>
      </w:r>
      <w:r w:rsidRPr="007C5079">
        <w:rPr>
          <w:sz w:val="24"/>
          <w:szCs w:val="24"/>
        </w:rPr>
        <w:cr/>
      </w:r>
    </w:p>
    <w:p w:rsidR="007C5079" w:rsidRPr="007C5079" w:rsidRDefault="007C5079" w:rsidP="007C5079">
      <w:pPr>
        <w:jc w:val="center"/>
        <w:rPr>
          <w:b/>
          <w:sz w:val="24"/>
          <w:szCs w:val="24"/>
        </w:rPr>
      </w:pPr>
      <w:r w:rsidRPr="007C5079">
        <w:rPr>
          <w:b/>
          <w:sz w:val="24"/>
          <w:szCs w:val="24"/>
        </w:rPr>
        <w:t>11. Заключительные положения</w:t>
      </w:r>
    </w:p>
    <w:p w:rsidR="007C5079" w:rsidRP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11.1. Настоящее Положение о логопедическом пункте является локальным нормативным актом,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 xml:space="preserve">принимается на </w:t>
      </w:r>
      <w:r>
        <w:rPr>
          <w:sz w:val="24"/>
          <w:szCs w:val="24"/>
        </w:rPr>
        <w:t>Совете педагогов</w:t>
      </w:r>
      <w:r w:rsidRPr="007C5079">
        <w:rPr>
          <w:sz w:val="24"/>
          <w:szCs w:val="24"/>
        </w:rPr>
        <w:t xml:space="preserve"> и утверждается (либо вводится в действие) приказом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заведующего дошкольным образовательным учреждением.</w:t>
      </w:r>
    </w:p>
    <w:p w:rsidR="007C5079" w:rsidRP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lastRenderedPageBreak/>
        <w:t>11.2. Все изменения и дополнения, вносимые в настоящее Положение, оформляются в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письменной форме в соответствии действующим законодательством Российской Федерации.</w:t>
      </w:r>
    </w:p>
    <w:p w:rsidR="007C5079" w:rsidRP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11.3. Положение принимается на неопределенный срок. Изменения и дополнения к Положению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принимаются в порядке, предусмотренном п.11.1. настоящего Положения.</w:t>
      </w:r>
    </w:p>
    <w:p w:rsidR="007C5079" w:rsidRDefault="007C5079" w:rsidP="007C5079">
      <w:pPr>
        <w:ind w:firstLine="709"/>
        <w:rPr>
          <w:sz w:val="24"/>
          <w:szCs w:val="24"/>
        </w:rPr>
      </w:pPr>
      <w:r w:rsidRPr="007C5079">
        <w:rPr>
          <w:sz w:val="24"/>
          <w:szCs w:val="24"/>
        </w:rPr>
        <w:t>11.4. После принятия Положения (или изменений и дополнений отдельных пунктов и разделов) в</w:t>
      </w:r>
      <w:r>
        <w:rPr>
          <w:sz w:val="24"/>
          <w:szCs w:val="24"/>
        </w:rPr>
        <w:t xml:space="preserve"> </w:t>
      </w:r>
      <w:r w:rsidRPr="007C5079">
        <w:rPr>
          <w:sz w:val="24"/>
          <w:szCs w:val="24"/>
        </w:rPr>
        <w:t>новой редакции предыдущая редакция автоматически утрачивает силу.</w:t>
      </w:r>
    </w:p>
    <w:p w:rsidR="007C5079" w:rsidRDefault="007C5079" w:rsidP="007C5079">
      <w:pPr>
        <w:ind w:firstLine="709"/>
        <w:rPr>
          <w:sz w:val="24"/>
          <w:szCs w:val="24"/>
        </w:rPr>
      </w:pPr>
    </w:p>
    <w:p w:rsidR="007C5079" w:rsidRPr="007C5079" w:rsidRDefault="007C5079" w:rsidP="007C5079">
      <w:pPr>
        <w:ind w:firstLine="709"/>
        <w:rPr>
          <w:sz w:val="24"/>
          <w:szCs w:val="24"/>
        </w:rPr>
      </w:pPr>
    </w:p>
    <w:p w:rsidR="001009CD" w:rsidRDefault="001009CD" w:rsidP="001009CD">
      <w:pPr>
        <w:rPr>
          <w:sz w:val="24"/>
          <w:szCs w:val="24"/>
        </w:rPr>
      </w:pPr>
    </w:p>
    <w:p w:rsidR="001009CD" w:rsidRDefault="001009CD" w:rsidP="001009CD">
      <w:pPr>
        <w:rPr>
          <w:sz w:val="24"/>
          <w:szCs w:val="24"/>
        </w:rPr>
      </w:pPr>
    </w:p>
    <w:p w:rsidR="001009CD" w:rsidRDefault="001009CD" w:rsidP="001009CD">
      <w:pPr>
        <w:jc w:val="center"/>
        <w:rPr>
          <w:b/>
          <w:sz w:val="24"/>
          <w:szCs w:val="24"/>
        </w:rPr>
      </w:pPr>
    </w:p>
    <w:p w:rsidR="001009CD" w:rsidRPr="001009CD" w:rsidRDefault="001009CD" w:rsidP="001009CD">
      <w:pPr>
        <w:jc w:val="center"/>
        <w:rPr>
          <w:b/>
          <w:sz w:val="24"/>
          <w:szCs w:val="24"/>
        </w:rPr>
      </w:pPr>
    </w:p>
    <w:sectPr w:rsidR="001009CD" w:rsidRPr="001009CD" w:rsidSect="001009CD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345B"/>
    <w:multiLevelType w:val="hybridMultilevel"/>
    <w:tmpl w:val="77FEC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0750F4"/>
    <w:multiLevelType w:val="hybridMultilevel"/>
    <w:tmpl w:val="D8445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DEF59EC"/>
    <w:multiLevelType w:val="hybridMultilevel"/>
    <w:tmpl w:val="F9B8C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1B3EBC"/>
    <w:multiLevelType w:val="hybridMultilevel"/>
    <w:tmpl w:val="FC6C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87E64"/>
    <w:multiLevelType w:val="hybridMultilevel"/>
    <w:tmpl w:val="2DF80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D6624D"/>
    <w:multiLevelType w:val="hybridMultilevel"/>
    <w:tmpl w:val="7780F368"/>
    <w:lvl w:ilvl="0" w:tplc="0DD6407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F34DC"/>
    <w:multiLevelType w:val="hybridMultilevel"/>
    <w:tmpl w:val="4238E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89119D8"/>
    <w:multiLevelType w:val="hybridMultilevel"/>
    <w:tmpl w:val="34AAD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BF72F5"/>
    <w:multiLevelType w:val="hybridMultilevel"/>
    <w:tmpl w:val="C3620C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DD56B7"/>
    <w:multiLevelType w:val="hybridMultilevel"/>
    <w:tmpl w:val="ED766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DF1A63"/>
    <w:multiLevelType w:val="hybridMultilevel"/>
    <w:tmpl w:val="FB7681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9600ECC"/>
    <w:multiLevelType w:val="hybridMultilevel"/>
    <w:tmpl w:val="C3BC9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8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0"/>
  </w:num>
  <w:num w:numId="10">
    <w:abstractNumId w:val="10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009CD"/>
    <w:rsid w:val="00076C77"/>
    <w:rsid w:val="000C12BC"/>
    <w:rsid w:val="000E6703"/>
    <w:rsid w:val="001009CD"/>
    <w:rsid w:val="002211CD"/>
    <w:rsid w:val="00346BD6"/>
    <w:rsid w:val="00510A52"/>
    <w:rsid w:val="00523135"/>
    <w:rsid w:val="00572E5B"/>
    <w:rsid w:val="005E62E8"/>
    <w:rsid w:val="007770C8"/>
    <w:rsid w:val="007C5079"/>
    <w:rsid w:val="007D69A3"/>
    <w:rsid w:val="007F55A4"/>
    <w:rsid w:val="007F5A11"/>
    <w:rsid w:val="00997815"/>
    <w:rsid w:val="00A04C5C"/>
    <w:rsid w:val="00A13A52"/>
    <w:rsid w:val="00A17A0B"/>
    <w:rsid w:val="00A84E81"/>
    <w:rsid w:val="00B148AB"/>
    <w:rsid w:val="00C34F52"/>
    <w:rsid w:val="00E94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A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8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061CE-8C53-4EAF-AE27-6B4B78F0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2909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cp:lastPrinted>2023-12-18T09:08:00Z</cp:lastPrinted>
  <dcterms:created xsi:type="dcterms:W3CDTF">2023-12-07T08:54:00Z</dcterms:created>
  <dcterms:modified xsi:type="dcterms:W3CDTF">2023-12-18T09:32:00Z</dcterms:modified>
</cp:coreProperties>
</file>