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F" w:rsidRDefault="00A22CCF" w:rsidP="00A22CCF">
      <w:pPr>
        <w:pStyle w:val="Default"/>
      </w:pPr>
    </w:p>
    <w:p w:rsidR="006D7410" w:rsidRDefault="00A22CCF" w:rsidP="006D7410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Приложение № 1 </w:t>
      </w:r>
    </w:p>
    <w:p w:rsidR="00A22CCF" w:rsidRDefault="00A22CCF" w:rsidP="006D741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Антикоррупционной политике детского сада </w:t>
      </w:r>
      <w:r w:rsidR="006D7410">
        <w:rPr>
          <w:sz w:val="20"/>
          <w:szCs w:val="20"/>
        </w:rPr>
        <w:t>п. Судоверфь «Солнышко»</w:t>
      </w: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9"/>
      </w:tblGrid>
      <w:tr w:rsidR="00A22CCF" w:rsidTr="00DE3B18">
        <w:trPr>
          <w:trHeight w:val="408"/>
        </w:trPr>
        <w:tc>
          <w:tcPr>
            <w:tcW w:w="9499" w:type="dxa"/>
          </w:tcPr>
          <w:p w:rsidR="00DE3B18" w:rsidRDefault="00DE3B1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E3B18" w:rsidRDefault="00A22CCF" w:rsidP="00DE3B1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E3B18">
              <w:rPr>
                <w:b/>
                <w:bCs/>
                <w:sz w:val="28"/>
                <w:szCs w:val="28"/>
              </w:rPr>
              <w:t>Кодекс</w:t>
            </w:r>
            <w:r w:rsidR="00DE3B18" w:rsidRPr="00DE3B18">
              <w:rPr>
                <w:b/>
                <w:bCs/>
                <w:sz w:val="28"/>
                <w:szCs w:val="28"/>
              </w:rPr>
              <w:t xml:space="preserve"> </w:t>
            </w:r>
            <w:r w:rsidRPr="00DE3B18">
              <w:rPr>
                <w:b/>
                <w:bCs/>
                <w:sz w:val="28"/>
                <w:szCs w:val="28"/>
              </w:rPr>
              <w:t xml:space="preserve">этики и служебного поведения </w:t>
            </w:r>
          </w:p>
          <w:p w:rsidR="00A22CCF" w:rsidRPr="00DE3B18" w:rsidRDefault="00A22CCF" w:rsidP="00DE3B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3B18">
              <w:rPr>
                <w:b/>
                <w:bCs/>
                <w:sz w:val="28"/>
                <w:szCs w:val="28"/>
              </w:rPr>
              <w:t>работников</w:t>
            </w:r>
            <w:r w:rsidR="006D7410" w:rsidRPr="00DE3B18">
              <w:rPr>
                <w:b/>
                <w:bCs/>
                <w:sz w:val="28"/>
                <w:szCs w:val="28"/>
              </w:rPr>
              <w:t xml:space="preserve"> </w:t>
            </w:r>
            <w:r w:rsidR="00DE3B18" w:rsidRPr="00DE3B18">
              <w:rPr>
                <w:b/>
                <w:bCs/>
                <w:sz w:val="28"/>
                <w:szCs w:val="28"/>
              </w:rPr>
              <w:t>М</w:t>
            </w:r>
            <w:r w:rsidRPr="00DE3B18">
              <w:rPr>
                <w:b/>
                <w:sz w:val="28"/>
                <w:szCs w:val="28"/>
              </w:rPr>
              <w:t>униципального образовательного учреждения детского</w:t>
            </w:r>
            <w:r w:rsidR="00DE3B18" w:rsidRPr="00DE3B18">
              <w:rPr>
                <w:b/>
                <w:sz w:val="28"/>
                <w:szCs w:val="28"/>
              </w:rPr>
              <w:t xml:space="preserve"> сада</w:t>
            </w:r>
            <w:r w:rsidRPr="00DE3B18">
              <w:rPr>
                <w:b/>
                <w:sz w:val="28"/>
                <w:szCs w:val="28"/>
              </w:rPr>
              <w:t xml:space="preserve"> </w:t>
            </w:r>
            <w:r w:rsidR="00DE3B18" w:rsidRPr="00DE3B18">
              <w:rPr>
                <w:b/>
                <w:sz w:val="28"/>
                <w:szCs w:val="28"/>
              </w:rPr>
              <w:t>общеразвивающего вида с приоритетным осуществлен</w:t>
            </w:r>
            <w:r w:rsidR="00DE3B18">
              <w:rPr>
                <w:b/>
                <w:sz w:val="28"/>
                <w:szCs w:val="28"/>
              </w:rPr>
              <w:t>и</w:t>
            </w:r>
            <w:r w:rsidR="00DE3B18" w:rsidRPr="00DE3B18">
              <w:rPr>
                <w:b/>
                <w:sz w:val="28"/>
                <w:szCs w:val="28"/>
              </w:rPr>
              <w:t>ем физического развития воспитанников п. Судоверфь «Солнышко»</w:t>
            </w:r>
          </w:p>
        </w:tc>
      </w:tr>
    </w:tbl>
    <w:p w:rsidR="000633FE" w:rsidRDefault="000633FE"/>
    <w:p w:rsidR="00A22CCF" w:rsidRDefault="00A22CCF" w:rsidP="00DE3B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96BF2" w:rsidRDefault="00A22CCF" w:rsidP="00DE3B18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Кодекс этики и служебного поведения работников муниципального учреждения, </w:t>
      </w:r>
      <w:r w:rsidR="00DE3B18">
        <w:rPr>
          <w:sz w:val="28"/>
          <w:szCs w:val="28"/>
        </w:rPr>
        <w:t>МОУ</w:t>
      </w:r>
      <w:r>
        <w:rPr>
          <w:sz w:val="28"/>
          <w:szCs w:val="28"/>
        </w:rPr>
        <w:t xml:space="preserve"> детского сада</w:t>
      </w:r>
      <w:r w:rsidR="00DE3B18">
        <w:rPr>
          <w:sz w:val="28"/>
          <w:szCs w:val="28"/>
        </w:rPr>
        <w:t xml:space="preserve"> п. Судоверфь «Солнышко» </w:t>
      </w:r>
      <w:r>
        <w:rPr>
          <w:sz w:val="28"/>
          <w:szCs w:val="28"/>
        </w:rPr>
        <w:t>(далее -</w:t>
      </w:r>
      <w:r w:rsidR="00396BF2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Кодекс) разработан в соответствии с положениями Конституции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="00396BF2">
        <w:rPr>
          <w:sz w:val="28"/>
          <w:szCs w:val="28"/>
        </w:rPr>
        <w:t>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</w:t>
      </w:r>
      <w:r w:rsidR="003C14BF">
        <w:rPr>
          <w:sz w:val="28"/>
          <w:szCs w:val="28"/>
        </w:rPr>
        <w:t>х служащих), Модельного закона  «</w:t>
      </w:r>
      <w:r w:rsidR="00396BF2">
        <w:rPr>
          <w:sz w:val="28"/>
          <w:szCs w:val="28"/>
        </w:rPr>
        <w:t>Об основах муниципальной службы» (принят на 19-м пленарном заседании Межпарламентской Ассамблеи</w:t>
      </w:r>
      <w:proofErr w:type="gramEnd"/>
      <w:r w:rsidR="00396BF2">
        <w:rPr>
          <w:sz w:val="28"/>
          <w:szCs w:val="28"/>
        </w:rPr>
        <w:t xml:space="preserve"> государств – участников Содружества независимых государств (Постановление № 19-10 от 26 </w:t>
      </w:r>
      <w:r w:rsidR="003C14BF">
        <w:rPr>
          <w:sz w:val="28"/>
          <w:szCs w:val="28"/>
        </w:rPr>
        <w:t xml:space="preserve">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Федерации». </w:t>
      </w:r>
      <w:proofErr w:type="gramStart"/>
      <w:r w:rsidR="003C14BF">
        <w:rPr>
          <w:sz w:val="28"/>
          <w:szCs w:val="28"/>
        </w:rPr>
        <w:t>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 w:rsidR="000022C9">
        <w:rPr>
          <w:sz w:val="28"/>
          <w:szCs w:val="28"/>
        </w:rPr>
        <w:t>, Трудового кодекса Российской Федерации</w:t>
      </w:r>
      <w:r w:rsidR="003C14BF">
        <w:rPr>
          <w:sz w:val="28"/>
          <w:szCs w:val="28"/>
        </w:rPr>
        <w:t xml:space="preserve"> и иных нормативных правовых актов Российской Федерации, а также основан на общепризнан</w:t>
      </w:r>
      <w:r w:rsidR="00AE6B32">
        <w:rPr>
          <w:sz w:val="28"/>
          <w:szCs w:val="28"/>
        </w:rPr>
        <w:t>ных нравственных принци</w:t>
      </w:r>
      <w:r w:rsidR="003C14BF">
        <w:rPr>
          <w:sz w:val="28"/>
          <w:szCs w:val="28"/>
        </w:rPr>
        <w:t xml:space="preserve">пах и нормах российского общества и государства. </w:t>
      </w:r>
      <w:proofErr w:type="gramEnd"/>
    </w:p>
    <w:p w:rsidR="00A22CCF" w:rsidRDefault="00A22CCF" w:rsidP="00DE3B18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AE6B32" w:rsidRDefault="00AE6B32" w:rsidP="00DE3B18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1.3. Работник, поступающий на работу в ОО, обязан ознакомиться с положениями кодекса и соблюдать их в процессе служебной деятельности.</w:t>
      </w:r>
    </w:p>
    <w:p w:rsidR="00A22CCF" w:rsidRDefault="00AE6B32" w:rsidP="00DE3B18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22CCF">
        <w:rPr>
          <w:sz w:val="28"/>
          <w:szCs w:val="28"/>
        </w:rPr>
        <w:t>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E6B32" w:rsidRDefault="00AE6B32" w:rsidP="00DE3B18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22C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Целью </w:t>
      </w:r>
      <w:r w:rsidR="00A22CCF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а является установление этических норм и правил служебного поведения работников ОО для достойного выполнения ими своей профессиональной деятельности, а также содействие укреплению </w:t>
      </w:r>
      <w:r>
        <w:rPr>
          <w:sz w:val="28"/>
          <w:szCs w:val="28"/>
        </w:rPr>
        <w:lastRenderedPageBreak/>
        <w:t>авторитета работников ОО, доверия граждан к деятельности ОО и обеспечение единых норм поведения для работников ОО.</w:t>
      </w:r>
    </w:p>
    <w:p w:rsidR="00AE6B32" w:rsidRDefault="00A22CCF" w:rsidP="00AE6B32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32">
        <w:rPr>
          <w:sz w:val="28"/>
          <w:szCs w:val="28"/>
        </w:rPr>
        <w:t>1.6</w:t>
      </w:r>
      <w:r>
        <w:rPr>
          <w:sz w:val="28"/>
          <w:szCs w:val="28"/>
        </w:rPr>
        <w:t>. Кодекс призван повысить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эффективность выполнения работниками своих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трудовых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обязанностей.</w:t>
      </w:r>
    </w:p>
    <w:p w:rsidR="00AE6B32" w:rsidRDefault="00AE6B32" w:rsidP="00AE6B32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1.7. Кодекс служит основой для формирования должностной морали в сфере деятельности ОО, уважительного отношения к деятельности ОО, а также выступает как институт общественного сознания и нравственности работников ОО, их самоконтроля.</w:t>
      </w:r>
    </w:p>
    <w:p w:rsidR="00A22CCF" w:rsidRDefault="00AE6B32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22CCF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E3B18" w:rsidRDefault="00DE3B18" w:rsidP="00A22CCF">
      <w:pPr>
        <w:pStyle w:val="Default"/>
        <w:rPr>
          <w:b/>
          <w:bCs/>
          <w:sz w:val="28"/>
          <w:szCs w:val="28"/>
        </w:rPr>
      </w:pPr>
    </w:p>
    <w:p w:rsidR="00A22CCF" w:rsidRDefault="00A22CCF" w:rsidP="00DE3B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обязанности, принципы и правила служебного поведения работников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Деятельность организац</w:t>
      </w:r>
      <w:proofErr w:type="gramStart"/>
      <w:r>
        <w:rPr>
          <w:sz w:val="28"/>
          <w:szCs w:val="28"/>
        </w:rPr>
        <w:t>ии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proofErr w:type="gramEnd"/>
      <w:r>
        <w:rPr>
          <w:sz w:val="28"/>
          <w:szCs w:val="28"/>
        </w:rPr>
        <w:t xml:space="preserve"> работников основывается наследующих принципах профессиональной этики:</w:t>
      </w:r>
    </w:p>
    <w:p w:rsidR="00DE3B18" w:rsidRDefault="00DE3B18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–законность;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–профессионализм;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–независимость;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–добросовестность;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–конфиденциальность;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–информирование;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–эффективный внутренний контроль;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–справедливость;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–ответственность;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–объективность;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–доверие, уважение и доброжелательность к коллегам по работе.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В соответствии со статьей</w:t>
      </w:r>
      <w:r w:rsidR="00DE3B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21 Трудового кодекса Российской Федерации работник обязан: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–добросовестно исполнять свои трудовые обязанности, возложенные на него трудовым договором;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–соблюдать правила внутреннего трудового распорядка;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–соблюдать трудовую дисциплину;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–выполнять установленные нормы труда;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–соблюдать требования по охране труда и обеспечению безопасности труда;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2.3. Работники, сознавая ответственность перед гражданами, обществом и государством, призваны: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–исходить из того, что признание, соблюдение и защита прав и свобод</w:t>
      </w:r>
      <w:r>
        <w:rPr>
          <w:sz w:val="28"/>
          <w:szCs w:val="28"/>
        </w:rPr>
        <w:t xml:space="preserve"> человека и гражданина определяют основной смысл и содержание деятельности организации;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–соблюдать Конституцию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–обеспечивать эффективную работу организации;</w:t>
      </w:r>
    </w:p>
    <w:p w:rsidR="00DE3B18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–осуществлять свою деятельность в пределах предмета и </w:t>
      </w:r>
      <w:r w:rsidR="00DE3B18">
        <w:rPr>
          <w:sz w:val="28"/>
          <w:szCs w:val="28"/>
        </w:rPr>
        <w:t>целей деятельности организации;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–при исполнении трудовых</w:t>
      </w:r>
      <w:r w:rsidR="00DE3B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–соблюдать нормы профессиональной этики и правила делового поведения;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–проявлять корректность и внимательность в обращении с гражданами и должностными лицами;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–воздерживаться от поведения, которое могло бы вызвать сомнение в</w:t>
      </w:r>
      <w:r>
        <w:rPr>
          <w:sz w:val="28"/>
          <w:szCs w:val="28"/>
        </w:rPr>
        <w:t xml:space="preserve"> добросовестном исполнении работником трудовых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обязанностей, а также избегать конфликтных ситуаций, способных нанести ущерб его репутации или авторитету организации;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при решении вопросов личного характера;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–воздерживаться от публичных высказываний, суждений и оценок в отношении деятельности организации, руководителя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если это не входит в должностные обязанности работника;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–соблюдать установленные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предоставления служебной информации и публичных выступлений;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достоверной информации в установленном порядке;</w:t>
      </w:r>
    </w:p>
    <w:p w:rsidR="00A22CCF" w:rsidRPr="00DE3B18" w:rsidRDefault="00A22CCF" w:rsidP="00DE3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18">
        <w:rPr>
          <w:rFonts w:ascii="Times New Roman" w:hAnsi="Times New Roman" w:cs="Times New Roman"/>
          <w:sz w:val="28"/>
          <w:szCs w:val="28"/>
        </w:rPr>
        <w:lastRenderedPageBreak/>
        <w:t>–противодействовать проявлениям коррупции и предпринимать меры по ее профилактике в порядке, установленном законодательством</w:t>
      </w:r>
      <w:r w:rsidR="00DE3B18">
        <w:rPr>
          <w:rFonts w:ascii="Times New Roman" w:hAnsi="Times New Roman" w:cs="Times New Roman"/>
          <w:sz w:val="28"/>
          <w:szCs w:val="28"/>
        </w:rPr>
        <w:t xml:space="preserve"> </w:t>
      </w:r>
      <w:r w:rsidRPr="00DE3B18">
        <w:rPr>
          <w:rFonts w:ascii="Times New Roman" w:hAnsi="Times New Roman" w:cs="Times New Roman"/>
          <w:sz w:val="28"/>
          <w:szCs w:val="28"/>
        </w:rPr>
        <w:t>о противодействии коррупции;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–проявлять при исполнении трудовых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честность, беспристрастность и справедливость, не допускать коррупционно</w:t>
      </w:r>
      <w:r w:rsidR="00DE3B18">
        <w:rPr>
          <w:sz w:val="28"/>
          <w:szCs w:val="28"/>
        </w:rPr>
        <w:t>-</w:t>
      </w:r>
      <w:r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В целях противодействия коррупции работнику рекомендуется: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–не получать в связи с исполнением трудовых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 может обрабатывать и передавать служебную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при соблюдении действующих в организации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норм и требований, принятых в соответствии с законодательством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 Работник, наделенный организационно-распорядительными полномочиями по отношению к другим работникам, призван: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–принимать меры по предупреждению коррупции, а также меры к тому, чтобы подчиненные ему работники не допускали коррупционно</w:t>
      </w:r>
      <w:r w:rsidR="00DE3B18">
        <w:rPr>
          <w:sz w:val="28"/>
          <w:szCs w:val="28"/>
        </w:rPr>
        <w:t>-</w:t>
      </w:r>
      <w:r>
        <w:rPr>
          <w:color w:val="auto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–не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22CCF" w:rsidRDefault="00A22CCF" w:rsidP="00DE3B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–в пределах своих полномочий</w:t>
      </w:r>
      <w:r w:rsidR="00DE3B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E3B18" w:rsidRDefault="00DE3B18" w:rsidP="00DE3B1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22CCF" w:rsidRDefault="00A22CCF" w:rsidP="00DE3B1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Рекомендательные</w:t>
      </w:r>
      <w:r w:rsidR="00DE3B1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этические правила поведения работников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3.1. В своем поведении работнику необходимо исходить из</w:t>
      </w:r>
      <w:r w:rsidR="00DE3B1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</w:t>
      </w:r>
      <w:r w:rsidR="000022C9">
        <w:rPr>
          <w:sz w:val="28"/>
          <w:szCs w:val="28"/>
        </w:rPr>
        <w:t>служебном</w:t>
      </w:r>
      <w:r>
        <w:rPr>
          <w:sz w:val="28"/>
          <w:szCs w:val="28"/>
        </w:rPr>
        <w:t xml:space="preserve"> поведении работник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–принятия пищи, курения во время служебных совещаний, бесед, иного служебного общения с гражданами.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22CCF" w:rsidRDefault="00A22CCF" w:rsidP="00DE3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</w:t>
      </w:r>
      <w:r w:rsidR="00DE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</w:t>
      </w:r>
      <w:r>
        <w:rPr>
          <w:color w:val="auto"/>
          <w:sz w:val="28"/>
          <w:szCs w:val="28"/>
        </w:rPr>
        <w:t xml:space="preserve">при необходимости, соответствовать общепринятому деловому стилю, </w:t>
      </w:r>
      <w:r>
        <w:rPr>
          <w:sz w:val="28"/>
          <w:szCs w:val="28"/>
        </w:rPr>
        <w:t>который отличают сдержанность, традиционность, аккуратность.</w:t>
      </w:r>
    </w:p>
    <w:p w:rsidR="00DE3B18" w:rsidRDefault="00DE3B18" w:rsidP="00DE3B18">
      <w:pPr>
        <w:pStyle w:val="Default"/>
        <w:jc w:val="center"/>
        <w:rPr>
          <w:b/>
          <w:bCs/>
          <w:sz w:val="28"/>
          <w:szCs w:val="28"/>
        </w:rPr>
      </w:pPr>
    </w:p>
    <w:p w:rsidR="00A22CCF" w:rsidRDefault="00A22CCF" w:rsidP="00DE3B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за нарушение положений Кодекса</w:t>
      </w:r>
    </w:p>
    <w:p w:rsidR="00A22CCF" w:rsidRDefault="00A22CCF" w:rsidP="00683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Нарушение работниками положений настоящего Кодекса подлежит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моральному осуждению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022C9">
        <w:rPr>
          <w:sz w:val="28"/>
          <w:szCs w:val="28"/>
        </w:rPr>
        <w:t xml:space="preserve">заседании соответствующей комиссии по соблюдению требований к служебному поведению работников ОО и урегулированию конфликта интересов, образуемой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bookmarkStart w:id="0" w:name="_GoBack"/>
      <w:bookmarkEnd w:id="0"/>
      <w:r>
        <w:rPr>
          <w:sz w:val="28"/>
          <w:szCs w:val="28"/>
        </w:rPr>
        <w:t xml:space="preserve">а в </w:t>
      </w:r>
      <w:r>
        <w:rPr>
          <w:sz w:val="28"/>
          <w:szCs w:val="28"/>
        </w:rPr>
        <w:lastRenderedPageBreak/>
        <w:t>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A22CCF" w:rsidRDefault="00A22CCF" w:rsidP="00683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A22CCF" w:rsidRDefault="00A22CCF" w:rsidP="00683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Нарушение правил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антикоррупционного поведения влечет проведение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служебного расследования по обстоятельствам возникновения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коррупционно-опасной ситуации.</w:t>
      </w:r>
    </w:p>
    <w:p w:rsidR="00A22CCF" w:rsidRDefault="00A22CCF" w:rsidP="00683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4.4. Работники в зависимости от тяжести совершенного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проступка несут дисциплинарную, административную, гражданско-правовую и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уголовную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в соответствии с законодательством Российской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A22CCF" w:rsidRDefault="00A22CCF" w:rsidP="006835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4.5. Если работник не уверен, как необходимо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поступить в соответствии с настоящим Кодексом, он должен обратиться за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консультацией (разъяснениями) к своему непосредственному руководителю либо в</w:t>
      </w:r>
      <w:r w:rsidR="00683560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A22CCF" w:rsidRDefault="00A22CCF" w:rsidP="00683560">
      <w:pPr>
        <w:pStyle w:val="Default"/>
        <w:jc w:val="both"/>
        <w:rPr>
          <w:sz w:val="28"/>
          <w:szCs w:val="28"/>
        </w:rPr>
      </w:pPr>
    </w:p>
    <w:p w:rsidR="00A22CCF" w:rsidRDefault="00A22CCF" w:rsidP="00A22CCF"/>
    <w:sectPr w:rsidR="00A22CCF" w:rsidSect="00CF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25"/>
    <w:rsid w:val="000022C9"/>
    <w:rsid w:val="000633FE"/>
    <w:rsid w:val="00306684"/>
    <w:rsid w:val="00396BF2"/>
    <w:rsid w:val="003C14BF"/>
    <w:rsid w:val="00683560"/>
    <w:rsid w:val="006D7410"/>
    <w:rsid w:val="007B3625"/>
    <w:rsid w:val="00A22CCF"/>
    <w:rsid w:val="00AE6B32"/>
    <w:rsid w:val="00CF7F66"/>
    <w:rsid w:val="00DE3B18"/>
    <w:rsid w:val="00ED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2016-02-25T11:57:00Z</dcterms:created>
  <dcterms:modified xsi:type="dcterms:W3CDTF">2016-03-04T06:19:00Z</dcterms:modified>
</cp:coreProperties>
</file>