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A1" w:rsidRDefault="0040766A" w:rsidP="0040766A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7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Утверждаю </w:t>
      </w:r>
    </w:p>
    <w:p w:rsidR="0040766A" w:rsidRDefault="0040766A" w:rsidP="0040766A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Заведующий МОУ детский сад </w:t>
      </w:r>
    </w:p>
    <w:p w:rsidR="0040766A" w:rsidRDefault="0040766A" w:rsidP="0040766A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п. Судоверфь «Солнышко»</w:t>
      </w:r>
    </w:p>
    <w:p w:rsidR="0040766A" w:rsidRDefault="0040766A" w:rsidP="0040766A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 М.В. Гришмановская</w:t>
      </w:r>
    </w:p>
    <w:p w:rsidR="0040766A" w:rsidRDefault="0040766A" w:rsidP="0040766A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Приказ 01-16-№ 12/2</w:t>
      </w:r>
    </w:p>
    <w:p w:rsidR="0040766A" w:rsidRDefault="0040766A" w:rsidP="0040766A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0766A" w:rsidRDefault="0040766A" w:rsidP="004076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7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Функциональные обязанности </w:t>
      </w:r>
    </w:p>
    <w:p w:rsidR="0040766A" w:rsidRDefault="0040766A" w:rsidP="004076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7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ответственн</w:t>
      </w:r>
      <w:r w:rsidR="00A13BC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о</w:t>
      </w:r>
      <w:r w:rsidRPr="00407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го лица по профилактике коррупционных </w:t>
      </w:r>
    </w:p>
    <w:p w:rsidR="0040766A" w:rsidRDefault="0040766A" w:rsidP="004076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7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 иных правонарушений в МОУ детском саду </w:t>
      </w:r>
    </w:p>
    <w:p w:rsidR="0040766A" w:rsidRDefault="0040766A" w:rsidP="004076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7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п. Судоверфь «Солнышко»</w:t>
      </w:r>
    </w:p>
    <w:p w:rsidR="0040766A" w:rsidRDefault="0040766A" w:rsidP="004076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70BD6" w:rsidRDefault="0040766A" w:rsidP="0040766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270BD6">
        <w:rPr>
          <w:rFonts w:ascii="Times New Roman" w:hAnsi="Times New Roman" w:cs="Times New Roman"/>
          <w:sz w:val="28"/>
          <w:szCs w:val="28"/>
        </w:rPr>
        <w:t>задачами ответственного лица являются профилактика коррупционных и иных правонарушений в МОУ детском саду п. Судоверфь «Солнышко» Рыбинского муниципально</w:t>
      </w:r>
      <w:r w:rsidR="00705A0E">
        <w:rPr>
          <w:rFonts w:ascii="Times New Roman" w:hAnsi="Times New Roman" w:cs="Times New Roman"/>
          <w:sz w:val="28"/>
          <w:szCs w:val="28"/>
        </w:rPr>
        <w:t>го района Ярославской области (</w:t>
      </w:r>
      <w:bookmarkStart w:id="0" w:name="_GoBack"/>
      <w:bookmarkEnd w:id="0"/>
      <w:r w:rsidR="00270BD6">
        <w:rPr>
          <w:rFonts w:ascii="Times New Roman" w:hAnsi="Times New Roman" w:cs="Times New Roman"/>
          <w:sz w:val="28"/>
          <w:szCs w:val="28"/>
        </w:rPr>
        <w:t>далее по тексту – ОО), а также обеспечение деятельности работников по соблюдению запретов, ограничений и правил служебного поведения.</w:t>
      </w:r>
    </w:p>
    <w:p w:rsidR="00270BD6" w:rsidRDefault="00270BD6" w:rsidP="0040766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осуществляет следующие функции:</w:t>
      </w:r>
    </w:p>
    <w:p w:rsidR="0040766A" w:rsidRDefault="00270BD6" w:rsidP="00270BD6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соблюдение работниками ОО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</w:t>
      </w:r>
      <w:r w:rsidRPr="00270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коррупции»;</w:t>
      </w:r>
    </w:p>
    <w:p w:rsidR="00270BD6" w:rsidRDefault="00270BD6" w:rsidP="00270BD6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меры по выявлению и устранению причин  и условий, способствующих возникновению конфликта интересов на работе;</w:t>
      </w:r>
    </w:p>
    <w:p w:rsidR="00270BD6" w:rsidRDefault="00270BD6" w:rsidP="00270BD6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реализацию работниками ОО обязанности по уведомлению работодателя, органы прокуратуры РФ и иных государственных органов обо всех случаях обращения к ним каких-либо лиц в целях склонения их к совершению коррупционных</w:t>
      </w:r>
      <w:r w:rsidR="00007ECA">
        <w:rPr>
          <w:rFonts w:ascii="Times New Roman" w:hAnsi="Times New Roman" w:cs="Times New Roman"/>
          <w:sz w:val="28"/>
          <w:szCs w:val="28"/>
        </w:rPr>
        <w:t xml:space="preserve"> и иных правонарушений;</w:t>
      </w:r>
    </w:p>
    <w:p w:rsidR="00007ECA" w:rsidRDefault="00007ECA" w:rsidP="00270BD6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правовое просвещение работников ОО;</w:t>
      </w:r>
    </w:p>
    <w:p w:rsidR="00007ECA" w:rsidRDefault="00007ECA" w:rsidP="00270BD6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в соответствии со своей компетенцией проекты нормативных правовых актов о противодействии коррупции.</w:t>
      </w:r>
    </w:p>
    <w:p w:rsidR="00007ECA" w:rsidRDefault="00007ECA" w:rsidP="00270BD6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беседы с сотрудниками ОО по вопросам, входящим в его компетенцию.</w:t>
      </w:r>
    </w:p>
    <w:p w:rsidR="00007ECA" w:rsidRDefault="00007ECA" w:rsidP="00270BD6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план мероприятий, направленных на профилактику коррупционных и иных правонарушений в ОО.</w:t>
      </w:r>
    </w:p>
    <w:p w:rsidR="00007ECA" w:rsidRPr="00007ECA" w:rsidRDefault="00007ECA" w:rsidP="00007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sectPr w:rsidR="00007ECA" w:rsidRPr="0000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B8B"/>
    <w:multiLevelType w:val="multilevel"/>
    <w:tmpl w:val="5FB4D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CB"/>
    <w:rsid w:val="00007ECA"/>
    <w:rsid w:val="00270BD6"/>
    <w:rsid w:val="0040766A"/>
    <w:rsid w:val="006F2CCB"/>
    <w:rsid w:val="00705A0E"/>
    <w:rsid w:val="00A13BC7"/>
    <w:rsid w:val="00AA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2016-02-25T13:21:00Z</dcterms:created>
  <dcterms:modified xsi:type="dcterms:W3CDTF">2016-04-06T14:24:00Z</dcterms:modified>
</cp:coreProperties>
</file>