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BC4" w:rsidRDefault="00BD6FB0" w:rsidP="00414BC4">
      <w:pPr>
        <w:spacing w:line="360" w:lineRule="auto"/>
        <w:rPr>
          <w:rFonts w:eastAsia="Times New Roman" w:cs="Times New Roman"/>
          <w:b/>
          <w:bCs/>
          <w:color w:val="000000"/>
          <w:lang w:eastAsia="ru-RU"/>
        </w:rPr>
      </w:pPr>
      <w:r>
        <w:rPr>
          <w:rFonts w:eastAsia="Times New Roman" w:cs="Times New Roman"/>
          <w:b/>
          <w:bCs/>
          <w:noProof/>
          <w:color w:val="00000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-434340</wp:posOffset>
            </wp:positionV>
            <wp:extent cx="7067550" cy="10172700"/>
            <wp:effectExtent l="19050" t="0" r="0" b="0"/>
            <wp:wrapTight wrapText="bothSides">
              <wp:wrapPolygon edited="0">
                <wp:start x="-58" y="0"/>
                <wp:lineTo x="-58" y="21560"/>
                <wp:lineTo x="21600" y="21560"/>
                <wp:lineTo x="21600" y="0"/>
                <wp:lineTo x="-58" y="0"/>
              </wp:wrapPolygon>
            </wp:wrapTight>
            <wp:docPr id="7" name="Рисунок 1" descr="C:\Users\Ольга\Pictures\img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img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84" t="2834" r="4273" b="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5EF" w:rsidRPr="00DF25EF" w:rsidRDefault="00DF25EF" w:rsidP="00DF25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25EF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CB5D71" w:rsidRPr="00CB5D71" w:rsidRDefault="00CB5D71" w:rsidP="00306D0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B5D71">
        <w:rPr>
          <w:rFonts w:ascii="Times New Roman" w:hAnsi="Times New Roman" w:cs="Times New Roman"/>
          <w:sz w:val="28"/>
          <w:szCs w:val="28"/>
        </w:rPr>
        <w:t xml:space="preserve">Каждый ребёнок — художник. </w:t>
      </w:r>
    </w:p>
    <w:p w:rsidR="00CB5D71" w:rsidRPr="00CB5D71" w:rsidRDefault="00CB5D71" w:rsidP="00306D0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B5D71">
        <w:rPr>
          <w:rFonts w:ascii="Times New Roman" w:hAnsi="Times New Roman" w:cs="Times New Roman"/>
          <w:sz w:val="28"/>
          <w:szCs w:val="28"/>
        </w:rPr>
        <w:t xml:space="preserve">Вопрос в том, как остаться им, </w:t>
      </w:r>
    </w:p>
    <w:p w:rsidR="00CB5D71" w:rsidRPr="00CB5D71" w:rsidRDefault="00CB5D71" w:rsidP="00306D0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B5D71">
        <w:rPr>
          <w:rFonts w:ascii="Times New Roman" w:hAnsi="Times New Roman" w:cs="Times New Roman"/>
          <w:sz w:val="28"/>
          <w:szCs w:val="28"/>
        </w:rPr>
        <w:t xml:space="preserve"> когда вырастешь. </w:t>
      </w:r>
    </w:p>
    <w:p w:rsidR="00CB5D71" w:rsidRPr="00CB5D71" w:rsidRDefault="00CB5D71" w:rsidP="00306D0A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B5D71">
        <w:rPr>
          <w:rFonts w:ascii="Times New Roman" w:hAnsi="Times New Roman" w:cs="Times New Roman"/>
          <w:sz w:val="28"/>
          <w:szCs w:val="28"/>
        </w:rPr>
        <w:t>Пабло Пикассо</w:t>
      </w:r>
      <w:r w:rsidR="00306D0A">
        <w:rPr>
          <w:rFonts w:ascii="Times New Roman" w:hAnsi="Times New Roman" w:cs="Times New Roman"/>
          <w:sz w:val="28"/>
          <w:szCs w:val="28"/>
        </w:rPr>
        <w:t>.</w:t>
      </w:r>
      <w:r w:rsidRPr="00CB5D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25EF" w:rsidRDefault="005A4FF7" w:rsidP="00DF25EF">
      <w:pPr>
        <w:pStyle w:val="a4"/>
        <w:spacing w:line="360" w:lineRule="auto"/>
        <w:jc w:val="left"/>
      </w:pPr>
      <w:r w:rsidRPr="009E6EC6">
        <w:t>Изобразительное искусство - это отражение окружающей действительности художником в художественных образах и выражение своего отношения к жизни средствами формы, цвета, композиции. </w:t>
      </w:r>
      <w:r w:rsidRPr="009E6EC6">
        <w:br/>
        <w:t>Изобразительное искусство развивает у детей умение видеть, понимать красоту природы, оценивать явления действительности, окружающие предметы, вызывает желание познать жизнь, вглядываясь в лица на портретах, желание делать жизнь более интересной, красивой. </w:t>
      </w:r>
      <w:r w:rsidRPr="009E6EC6">
        <w:br/>
      </w:r>
      <w:r w:rsidR="008A6471" w:rsidRPr="009E6EC6">
        <w:t xml:space="preserve">          </w:t>
      </w:r>
      <w:r w:rsidRPr="009E6EC6">
        <w:t>Приобщение к изобразительному искусству начинается с ознакомления с жанрами изобразительного искусства: пейзажем, натюрмортом, портретом. </w:t>
      </w:r>
      <w:r w:rsidRPr="009E6EC6">
        <w:br/>
        <w:t>Начинается эта работа в средней группе с ознакомления с пейзажами Левитана, Шишкина, так как пейзаж – это один из основных жанров живописи, самый популярный и наиболее доступный для детского восприятия и понимания. </w:t>
      </w:r>
      <w:r w:rsidRPr="009E6EC6">
        <w:br/>
      </w:r>
      <w:r w:rsidR="008A6471" w:rsidRPr="009E6EC6">
        <w:t xml:space="preserve">           </w:t>
      </w:r>
      <w:r w:rsidRPr="009E6EC6">
        <w:t>Особенности восприятия детьми живописи позволяют определить некоторые принципы отбора: </w:t>
      </w:r>
      <w:r w:rsidRPr="009E6EC6">
        <w:br/>
      </w:r>
      <w:r w:rsidR="008A6471" w:rsidRPr="009E6EC6">
        <w:t xml:space="preserve">- </w:t>
      </w:r>
      <w:r w:rsidRPr="009E6EC6">
        <w:t>Во-первых, это должны быть произведения высокохудожественные по содержанию и по средствам выразительности. </w:t>
      </w:r>
      <w:r w:rsidRPr="009E6EC6">
        <w:br/>
      </w:r>
      <w:r w:rsidR="008A6471" w:rsidRPr="009E6EC6">
        <w:t xml:space="preserve">- </w:t>
      </w:r>
      <w:r w:rsidRPr="009E6EC6">
        <w:t>Во-вторых, художественный образ на картине по содержанию и форме изображения должен быть доступен пониманию детей, близок уровню их переживаний. </w:t>
      </w:r>
      <w:r w:rsidRPr="009E6EC6">
        <w:br/>
      </w:r>
      <w:r w:rsidR="008A6471" w:rsidRPr="009E6EC6">
        <w:t xml:space="preserve">   </w:t>
      </w:r>
    </w:p>
    <w:p w:rsidR="00B721D0" w:rsidRDefault="008A6471" w:rsidP="00DF25EF">
      <w:pPr>
        <w:pStyle w:val="a4"/>
        <w:spacing w:line="360" w:lineRule="auto"/>
      </w:pPr>
      <w:r w:rsidRPr="009E6EC6">
        <w:t xml:space="preserve"> </w:t>
      </w:r>
    </w:p>
    <w:p w:rsidR="00B721D0" w:rsidRDefault="00B721D0" w:rsidP="00DF25EF">
      <w:pPr>
        <w:pStyle w:val="a4"/>
        <w:spacing w:line="360" w:lineRule="auto"/>
      </w:pPr>
    </w:p>
    <w:p w:rsidR="00DF25EF" w:rsidRPr="00DF25EF" w:rsidRDefault="008A6471" w:rsidP="00DF25EF">
      <w:pPr>
        <w:pStyle w:val="a4"/>
        <w:spacing w:line="360" w:lineRule="auto"/>
        <w:rPr>
          <w:b/>
          <w:shd w:val="clear" w:color="auto" w:fill="ECECEC"/>
        </w:rPr>
      </w:pPr>
      <w:r w:rsidRPr="009E6EC6">
        <w:lastRenderedPageBreak/>
        <w:t xml:space="preserve"> </w:t>
      </w:r>
      <w:r w:rsidR="00DF25EF" w:rsidRPr="00DF25EF">
        <w:rPr>
          <w:b/>
          <w:shd w:val="clear" w:color="auto" w:fill="ECECEC"/>
        </w:rPr>
        <w:t xml:space="preserve">Для совершенствования описательного рассказа по картине можно использовать метод мнемотехники. </w:t>
      </w:r>
    </w:p>
    <w:p w:rsidR="00DF25EF" w:rsidRPr="001478C6" w:rsidRDefault="00DF25EF" w:rsidP="00DF25EF">
      <w:pPr>
        <w:pStyle w:val="a4"/>
        <w:spacing w:line="360" w:lineRule="auto"/>
        <w:rPr>
          <w:lang w:eastAsia="ru-RU"/>
        </w:rPr>
      </w:pPr>
      <w:r w:rsidRPr="00DF25EF">
        <w:rPr>
          <w:b/>
          <w:lang w:eastAsia="ru-RU"/>
        </w:rPr>
        <w:t>Цель</w:t>
      </w:r>
      <w:r>
        <w:rPr>
          <w:lang w:eastAsia="ru-RU"/>
        </w:rPr>
        <w:t xml:space="preserve">: </w:t>
      </w:r>
      <w:r w:rsidRPr="001478C6">
        <w:rPr>
          <w:lang w:eastAsia="ru-RU"/>
        </w:rPr>
        <w:t xml:space="preserve"> знакомить детей с различными жанрами изобразительного искусства,</w:t>
      </w:r>
      <w:r>
        <w:rPr>
          <w:lang w:eastAsia="ru-RU"/>
        </w:rPr>
        <w:t xml:space="preserve"> учить различать пейзаж, натюрморт, портрет, знакомить с творчеством известных русских художников. С</w:t>
      </w:r>
      <w:r w:rsidRPr="001478C6">
        <w:rPr>
          <w:lang w:eastAsia="ru-RU"/>
        </w:rPr>
        <w:t>пособствовать эмоциональному и эстетическому развитию,</w:t>
      </w:r>
      <w:r>
        <w:rPr>
          <w:lang w:eastAsia="ru-RU"/>
        </w:rPr>
        <w:t xml:space="preserve"> воспитывать любовь к природе родного края.</w:t>
      </w:r>
      <w:r w:rsidRPr="001478C6">
        <w:rPr>
          <w:lang w:eastAsia="ru-RU"/>
        </w:rPr>
        <w:t xml:space="preserve"> Совершенствовать связную монологическую речь детей при составлении описательных рассказов по картинам, используя метод мнемотехники, активизировать словарь детей. Продолжать соверш</w:t>
      </w:r>
      <w:r>
        <w:rPr>
          <w:lang w:eastAsia="ru-RU"/>
        </w:rPr>
        <w:t xml:space="preserve">енствовать навыки  </w:t>
      </w:r>
      <w:r w:rsidRPr="001478C6">
        <w:rPr>
          <w:lang w:eastAsia="ru-RU"/>
        </w:rPr>
        <w:t>изобразительной деятельности, учить  договаривать друг с другом при выполнении коллективных за</w:t>
      </w:r>
      <w:r>
        <w:rPr>
          <w:lang w:eastAsia="ru-RU"/>
        </w:rPr>
        <w:t xml:space="preserve">даний. </w:t>
      </w:r>
    </w:p>
    <w:p w:rsidR="00DF25EF" w:rsidRPr="001478C6" w:rsidRDefault="00DF25EF" w:rsidP="00DF25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8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Срок реализации: сентябрь – май.</w:t>
      </w:r>
    </w:p>
    <w:p w:rsidR="00DF25EF" w:rsidRDefault="00DF25EF" w:rsidP="00DF25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8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Участники: дети старшего дошкольного возраста, музыкальный руководитель, воспитатели, родители.</w:t>
      </w:r>
    </w:p>
    <w:p w:rsidR="00DF25EF" w:rsidRPr="001478C6" w:rsidRDefault="00DF25EF" w:rsidP="00DF25EF">
      <w:pPr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1478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Занятия проводятся </w:t>
      </w:r>
      <w:proofErr w:type="gramStart"/>
      <w:r w:rsidRPr="001478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помещении группы в вечернее время два раза в месяц со всеми детьми</w:t>
      </w:r>
      <w:proofErr w:type="gramEnd"/>
      <w:r w:rsidRPr="001478C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Один раз в месяц проводится дополнительное занятие с подгруппой детей.</w:t>
      </w:r>
    </w:p>
    <w:p w:rsidR="00DF25EF" w:rsidRDefault="00DF25EF" w:rsidP="00DF25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478C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Интеграция: музыкальное сопровождение, художественная литература, познание окружающего мира, экспериментальная деятельность, все виды заданий по изодеятельности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25EF" w:rsidRDefault="00DF25EF" w:rsidP="00DF25EF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25EF" w:rsidRPr="00DF25EF" w:rsidRDefault="00B721D0" w:rsidP="00DF25EF">
      <w:pPr>
        <w:pStyle w:val="a4"/>
        <w:spacing w:line="360" w:lineRule="auto"/>
        <w:ind w:firstLine="0"/>
        <w:jc w:val="center"/>
        <w:rPr>
          <w:b/>
        </w:rPr>
      </w:pPr>
      <w:r>
        <w:rPr>
          <w:b/>
        </w:rPr>
        <w:t>С</w:t>
      </w:r>
      <w:r w:rsidR="00DF25EF" w:rsidRPr="00DF25EF">
        <w:rPr>
          <w:b/>
        </w:rPr>
        <w:t>одержательный раздел</w:t>
      </w:r>
    </w:p>
    <w:p w:rsidR="008353C4" w:rsidRPr="009E6EC6" w:rsidRDefault="008A6471" w:rsidP="00DF25EF">
      <w:pPr>
        <w:pStyle w:val="a4"/>
        <w:spacing w:line="360" w:lineRule="auto"/>
        <w:jc w:val="left"/>
      </w:pPr>
      <w:r w:rsidRPr="009E6EC6">
        <w:t xml:space="preserve">    </w:t>
      </w:r>
      <w:proofErr w:type="gramStart"/>
      <w:r w:rsidR="005A4FF7" w:rsidRPr="009E6EC6">
        <w:t>На первом этапе работы с детьми по ознакомлению с жанрами</w:t>
      </w:r>
      <w:proofErr w:type="gramEnd"/>
      <w:r w:rsidR="005A4FF7" w:rsidRPr="009E6EC6">
        <w:t xml:space="preserve"> живописи, необходимо познакомить с каждым жанром отдельно и показать их отличия друг от друга. На следующих этапах – знакомство со средствами выразительности, умение ребенка эмоционально откликаться на художественные образы, испытывать удовольствие и радость от встречи с </w:t>
      </w:r>
      <w:r w:rsidR="005A4FF7" w:rsidRPr="009E6EC6">
        <w:lastRenderedPageBreak/>
        <w:t>ним; обогащать словарь эмоционально-эстетическими терминами, образными выражениями. </w:t>
      </w:r>
      <w:r w:rsidR="005A4FF7" w:rsidRPr="009E6EC6">
        <w:br/>
      </w:r>
      <w:r w:rsidRPr="009E6EC6">
        <w:t xml:space="preserve">         </w:t>
      </w:r>
      <w:r w:rsidR="005A4FF7" w:rsidRPr="009E6EC6">
        <w:t>Программные задачи по ознакомлению дошкольников с изобразительным искусством на протяжении всего пребывания ребёнка в детском саду можно разделить на четыре группы:</w:t>
      </w:r>
      <w:r w:rsidR="005A4FF7" w:rsidRPr="009E6EC6">
        <w:br/>
      </w:r>
      <w:r w:rsidRPr="009E6EC6">
        <w:t xml:space="preserve">         </w:t>
      </w:r>
      <w:r w:rsidR="005A4FF7" w:rsidRPr="009E6EC6">
        <w:t>Первая группа – содержательная, ставящая целью обучения детей умению понимать, что изображено на картине, о чём рассказал художник в своём произведении, что хотел выразить. </w:t>
      </w:r>
      <w:r w:rsidR="005A4FF7" w:rsidRPr="009E6EC6">
        <w:br/>
      </w:r>
      <w:r w:rsidRPr="009E6EC6">
        <w:t xml:space="preserve">         </w:t>
      </w:r>
      <w:r w:rsidR="005A4FF7" w:rsidRPr="009E6EC6">
        <w:t>Вторая группа – изобразительно-выразительная. Педагог учит детей воспринимать и оценивать художественные средства, используемые живописцем (как он изобразил действующих лиц, выразил замысел, раскрыл</w:t>
      </w:r>
      <w:r w:rsidR="005A4FF7" w:rsidRPr="009E6EC6">
        <w:rPr>
          <w:shd w:val="clear" w:color="auto" w:fill="ECECEC"/>
        </w:rPr>
        <w:t xml:space="preserve"> </w:t>
      </w:r>
      <w:r w:rsidR="005A4FF7" w:rsidRPr="009E6EC6">
        <w:t>содержание произведения). </w:t>
      </w:r>
      <w:r w:rsidR="005A4FF7" w:rsidRPr="009E6EC6">
        <w:br/>
      </w:r>
      <w:r w:rsidRPr="009E6EC6">
        <w:t xml:space="preserve">        </w:t>
      </w:r>
      <w:r w:rsidR="005A4FF7" w:rsidRPr="009E6EC6">
        <w:t>Третья группа – эмоционально-личностная. В неё входят задачи, решая которые воспитатель формирует у детей умение давать эстетическую оценку произведению. В этом ему могут помочь такие вопросы: «Каково отношение самого художника к замыслу?», «Что вам понравилось в картине?», «Какое она вызвала настроение?». </w:t>
      </w:r>
      <w:r w:rsidR="005A4FF7" w:rsidRPr="009E6EC6">
        <w:br/>
      </w:r>
      <w:r w:rsidRPr="009E6EC6">
        <w:t xml:space="preserve">         </w:t>
      </w:r>
      <w:r w:rsidR="005A4FF7" w:rsidRPr="009E6EC6">
        <w:t>Четвёртая группа – воспитательная. Задача направлена на то, чтобы педагог мог наметить, какие нравственно – эстетические качества, познавательные интересы формировать, какие чувства воспитывать в процессе обучения детей восприятию искусства. </w:t>
      </w:r>
      <w:r w:rsidR="005A4FF7" w:rsidRPr="009E6EC6">
        <w:br/>
      </w:r>
      <w:r w:rsidRPr="00DF25EF">
        <w:rPr>
          <w:i/>
        </w:rPr>
        <w:t xml:space="preserve">         </w:t>
      </w:r>
      <w:r w:rsidR="005A4FF7" w:rsidRPr="00DF25EF">
        <w:rPr>
          <w:i/>
        </w:rPr>
        <w:t>Этапы ознакомления дошкольников с живописью</w:t>
      </w:r>
      <w:r w:rsidRPr="00DF25EF">
        <w:rPr>
          <w:i/>
        </w:rPr>
        <w:t>:</w:t>
      </w:r>
      <w:r w:rsidR="005A4FF7" w:rsidRPr="00DF25EF">
        <w:br/>
      </w:r>
      <w:r w:rsidR="005A4FF7" w:rsidRPr="009E6EC6">
        <w:t>Первый этап – искусствоведческий рассказ педагога </w:t>
      </w:r>
      <w:r w:rsidR="005A4FF7" w:rsidRPr="009E6EC6">
        <w:br/>
        <w:t>Структура искусствоведческого рассказа: </w:t>
      </w:r>
      <w:r w:rsidR="005A4FF7" w:rsidRPr="009E6EC6">
        <w:br/>
        <w:t>• сообщение названия картины </w:t>
      </w:r>
      <w:r w:rsidR="005A4FF7" w:rsidRPr="009E6EC6">
        <w:br/>
        <w:t xml:space="preserve">• сообщение фамилии </w:t>
      </w:r>
      <w:proofErr w:type="gramStart"/>
      <w:r w:rsidR="005A4FF7" w:rsidRPr="009E6EC6">
        <w:t>художника</w:t>
      </w:r>
      <w:proofErr w:type="gramEnd"/>
      <w:r w:rsidR="005A4FF7" w:rsidRPr="009E6EC6">
        <w:t> </w:t>
      </w:r>
      <w:r w:rsidR="005A4FF7" w:rsidRPr="009E6EC6">
        <w:br/>
        <w:t>• о чём написана картина </w:t>
      </w:r>
      <w:r w:rsidR="005A4FF7" w:rsidRPr="009E6EC6">
        <w:br/>
        <w:t>• что самое главное в картине (выделить композиционный центр) </w:t>
      </w:r>
      <w:r w:rsidR="005A4FF7" w:rsidRPr="009E6EC6">
        <w:br/>
        <w:t>• как оно изображено (цвет, построение, расположение) </w:t>
      </w:r>
      <w:r w:rsidR="005A4FF7" w:rsidRPr="009E6EC6">
        <w:br/>
        <w:t xml:space="preserve">• что изображено вокруг главного в произведении и как с ним соединены </w:t>
      </w:r>
      <w:r w:rsidR="005A4FF7" w:rsidRPr="009E6EC6">
        <w:lastRenderedPageBreak/>
        <w:t>детали </w:t>
      </w:r>
      <w:r w:rsidR="005A4FF7" w:rsidRPr="009E6EC6">
        <w:br/>
        <w:t>• что красивого показал своим произведение художник </w:t>
      </w:r>
      <w:r w:rsidR="005A4FF7" w:rsidRPr="009E6EC6">
        <w:br/>
        <w:t>• о чём думается, что вспоминается </w:t>
      </w:r>
      <w:r w:rsidR="005A4FF7" w:rsidRPr="009E6EC6">
        <w:br/>
      </w:r>
      <w:r w:rsidRPr="009E6EC6">
        <w:t xml:space="preserve">             </w:t>
      </w:r>
      <w:r w:rsidR="005A4FF7" w:rsidRPr="009E6EC6">
        <w:t>Использование такой структуры рассказа возможно до тех пор, пока дети не начнут адекватно отвечать на поставленные после рассказа вопросы по содержанию картины и приобретут навык монологической речи при ответе на вопрос, о чём картина. </w:t>
      </w:r>
      <w:r w:rsidR="005A4FF7" w:rsidRPr="009E6EC6">
        <w:br/>
      </w:r>
      <w:r w:rsidRPr="009E6EC6">
        <w:t xml:space="preserve">             </w:t>
      </w:r>
      <w:r w:rsidR="005A4FF7" w:rsidRPr="009E6EC6">
        <w:t>Искусствоведческий рассказ можно дать после того, как дети самостоятельно рассмотрят произведение. Затем воспитатель задаёт им вопросы с целью закрепления понимания содержания картины. Вопросы должны быть подробными и конкретными, направленные на перечисление увиденного в картине, на детальное рассматривание её, с учётом принципа нарастания сложности. </w:t>
      </w:r>
      <w:r w:rsidR="005A4FF7" w:rsidRPr="009E6EC6">
        <w:br/>
        <w:t>Например: </w:t>
      </w:r>
      <w:r w:rsidR="005A4FF7" w:rsidRPr="009E6EC6">
        <w:br/>
        <w:t>– Что изображено на картине? </w:t>
      </w:r>
      <w:r w:rsidR="005A4FF7" w:rsidRPr="009E6EC6">
        <w:br/>
        <w:t>– Где расположены изображённые на картине предметы, люди? </w:t>
      </w:r>
      <w:r w:rsidR="005A4FF7" w:rsidRPr="009E6EC6">
        <w:br/>
        <w:t>– Как вы думаете</w:t>
      </w:r>
      <w:r w:rsidR="0013628D">
        <w:t>, что самое главное в картине?</w:t>
      </w:r>
      <w:r w:rsidR="005A4FF7" w:rsidRPr="009E6EC6">
        <w:br/>
        <w:t>– Как это изобразил художник? </w:t>
      </w:r>
      <w:r w:rsidR="005A4FF7" w:rsidRPr="009E6EC6">
        <w:br/>
        <w:t>– Что в картине самое яркое? </w:t>
      </w:r>
      <w:r w:rsidR="005A4FF7" w:rsidRPr="009E6EC6">
        <w:br/>
        <w:t>– Что этим хотел сказать художник? </w:t>
      </w:r>
      <w:r w:rsidR="005A4FF7" w:rsidRPr="009E6EC6">
        <w:br/>
        <w:t>– Какое настроение передал</w:t>
      </w:r>
      <w:r w:rsidR="0013628D">
        <w:t xml:space="preserve"> художник? </w:t>
      </w:r>
      <w:r w:rsidR="0013628D">
        <w:br/>
        <w:t>– Как вы догадались,</w:t>
      </w:r>
      <w:r w:rsidR="005A4FF7" w:rsidRPr="009E6EC6">
        <w:t xml:space="preserve"> что именно такое настроение отражено? </w:t>
      </w:r>
      <w:r w:rsidR="005A4FF7" w:rsidRPr="009E6EC6">
        <w:br/>
        <w:t>– Как это удалось сделать художнику? </w:t>
      </w:r>
      <w:r w:rsidR="005A4FF7" w:rsidRPr="009E6EC6">
        <w:br/>
        <w:t>– О чём думается или вспоминается, когда вы смотрите на эту картину? </w:t>
      </w:r>
      <w:r w:rsidR="005A4FF7" w:rsidRPr="009E6EC6">
        <w:br/>
      </w:r>
      <w:r w:rsidRPr="009E6EC6">
        <w:t xml:space="preserve">           </w:t>
      </w:r>
      <w:r w:rsidR="005A4FF7" w:rsidRPr="009E6EC6">
        <w:t>Картины художников должны вызывать у детей определённые чувства. Поэтому необходимо использовать приём «вхождения в картину,</w:t>
      </w:r>
      <w:r w:rsidR="005A4FF7" w:rsidRPr="009E6EC6">
        <w:rPr>
          <w:shd w:val="clear" w:color="auto" w:fill="ECECEC"/>
        </w:rPr>
        <w:t xml:space="preserve"> </w:t>
      </w:r>
      <w:r w:rsidR="005A4FF7" w:rsidRPr="009E6EC6">
        <w:t>воссоздание предшествующих и последующих содержанию картины событий» </w:t>
      </w:r>
      <w:r w:rsidR="005A4FF7" w:rsidRPr="009E6EC6">
        <w:br/>
        <w:t>Чтобы сформировать у детей эмоционально-личностное отношение к картине, которое характ</w:t>
      </w:r>
      <w:r w:rsidR="0013628D">
        <w:t>еризовалось бы развёрнутостью. Э</w:t>
      </w:r>
      <w:r w:rsidR="005A4FF7" w:rsidRPr="009E6EC6">
        <w:t xml:space="preserve">моциональными </w:t>
      </w:r>
      <w:r w:rsidR="005A4FF7" w:rsidRPr="009E6EC6">
        <w:lastRenderedPageBreak/>
        <w:t>ассоциациями необходимо использовать рассказ-образец личностного отношения педагога к картине. </w:t>
      </w:r>
      <w:r w:rsidR="005A4FF7" w:rsidRPr="009E6EC6">
        <w:br/>
        <w:t>Структура рассказа-образца: </w:t>
      </w:r>
      <w:r w:rsidR="005A4FF7" w:rsidRPr="009E6EC6">
        <w:br/>
        <w:t>• название картины </w:t>
      </w:r>
      <w:r w:rsidR="005A4FF7" w:rsidRPr="009E6EC6">
        <w:br/>
        <w:t>• кто написал </w:t>
      </w:r>
      <w:r w:rsidR="005A4FF7" w:rsidRPr="009E6EC6">
        <w:br/>
        <w:t>• о чём произведение </w:t>
      </w:r>
      <w:r w:rsidR="005A4FF7" w:rsidRPr="009E6EC6">
        <w:br/>
        <w:t>• какими красками написано </w:t>
      </w:r>
      <w:r w:rsidR="005A4FF7" w:rsidRPr="009E6EC6">
        <w:br/>
        <w:t>• какое в нём передано настроение </w:t>
      </w:r>
      <w:r w:rsidR="005A4FF7" w:rsidRPr="009E6EC6">
        <w:br/>
        <w:t>• что особенно понравилось </w:t>
      </w:r>
      <w:r w:rsidR="005A4FF7" w:rsidRPr="009E6EC6">
        <w:br/>
        <w:t>• какие возникли чувства, мысли, когда смотришь на эту картину. </w:t>
      </w:r>
      <w:r w:rsidR="005A4FF7" w:rsidRPr="009E6EC6">
        <w:br/>
      </w:r>
      <w:r w:rsidRPr="009E6EC6">
        <w:t xml:space="preserve">          </w:t>
      </w:r>
      <w:r w:rsidR="005A4FF7" w:rsidRPr="009E6EC6">
        <w:t>После неоднократного применения педагогом рассказа-образца личностного отношения к картине речь детей значительно обогатиться. </w:t>
      </w:r>
      <w:r w:rsidR="005A4FF7" w:rsidRPr="009E6EC6">
        <w:br/>
      </w:r>
      <w:r w:rsidRPr="009E6EC6">
        <w:t xml:space="preserve">          </w:t>
      </w:r>
      <w:r w:rsidR="005A4FF7" w:rsidRPr="009E6EC6">
        <w:t>Второй этап </w:t>
      </w:r>
      <w:r w:rsidR="005A4FF7" w:rsidRPr="009E6EC6">
        <w:br/>
      </w:r>
      <w:r w:rsidRPr="009E6EC6">
        <w:t xml:space="preserve">          </w:t>
      </w:r>
      <w:r w:rsidR="005A4FF7" w:rsidRPr="009E6EC6">
        <w:t>Задачи: </w:t>
      </w:r>
      <w:r w:rsidR="005A4FF7" w:rsidRPr="009E6EC6">
        <w:br/>
        <w:t>• развивать умение самостоятельно анализировать содержание картины, </w:t>
      </w:r>
      <w:r w:rsidR="005A4FF7" w:rsidRPr="009E6EC6">
        <w:br/>
        <w:t>• выделять выразительные средства, </w:t>
      </w:r>
      <w:r w:rsidR="005A4FF7" w:rsidRPr="009E6EC6">
        <w:br/>
        <w:t>• формировать умения «читать» картины, </w:t>
      </w:r>
      <w:r w:rsidR="005A4FF7" w:rsidRPr="009E6EC6">
        <w:br/>
        <w:t>• мотивировать эмоционально – личностное отношение к произведению</w:t>
      </w:r>
      <w:r w:rsidR="0013628D">
        <w:t>, </w:t>
      </w:r>
      <w:r w:rsidR="0013628D">
        <w:br/>
        <w:t>и</w:t>
      </w:r>
      <w:r w:rsidR="005A4FF7" w:rsidRPr="009E6EC6">
        <w:t>сключается искусствоведческий рассказ педагога. Рассматривание картин начинается с постановки вопросов более обобщенного характера.</w:t>
      </w:r>
      <w:r w:rsidR="005A4FF7" w:rsidRPr="009E6EC6">
        <w:br/>
        <w:t>Например: </w:t>
      </w:r>
      <w:r w:rsidR="005A4FF7" w:rsidRPr="009E6EC6">
        <w:br/>
        <w:t>• О чём картина? </w:t>
      </w:r>
      <w:r w:rsidR="005A4FF7" w:rsidRPr="009E6EC6">
        <w:br/>
        <w:t>• Почему думаете так, расскажите? </w:t>
      </w:r>
      <w:r w:rsidR="005A4FF7" w:rsidRPr="009E6EC6">
        <w:br/>
        <w:t>• Как бы вы назвали картину? </w:t>
      </w:r>
      <w:r w:rsidR="005A4FF7" w:rsidRPr="009E6EC6">
        <w:br/>
        <w:t>• Почему именно так? </w:t>
      </w:r>
      <w:r w:rsidR="005A4FF7" w:rsidRPr="009E6EC6">
        <w:br/>
        <w:t>• Что красивого и удивительного передал художник в образах людей, пейзаже, предметах? </w:t>
      </w:r>
      <w:r w:rsidR="005A4FF7" w:rsidRPr="009E6EC6">
        <w:br/>
        <w:t>• Как он изобразил это в картине? </w:t>
      </w:r>
      <w:r w:rsidR="005A4FF7" w:rsidRPr="009E6EC6">
        <w:br/>
        <w:t>• Какое настроение вызывает картина? </w:t>
      </w:r>
      <w:r w:rsidR="005A4FF7" w:rsidRPr="009E6EC6">
        <w:br/>
        <w:t>• Отчего возникает такое настроение? </w:t>
      </w:r>
      <w:r w:rsidR="005A4FF7" w:rsidRPr="009E6EC6">
        <w:br/>
      </w:r>
      <w:r w:rsidR="005A4FF7" w:rsidRPr="009E6EC6">
        <w:lastRenderedPageBreak/>
        <w:t>• Что хотел сказать художник своей картиной? </w:t>
      </w:r>
      <w:r w:rsidR="005A4FF7" w:rsidRPr="009E6EC6">
        <w:br/>
        <w:t>Данные вопросы направлены не на перечисление изображения, а на установление и объяснение связи между содержанием и средствами выразительности. Они способствуют развитию умения рассуждать, доказывать, анализировать, делать выводы. </w:t>
      </w:r>
      <w:r w:rsidR="005A4FF7" w:rsidRPr="009E6EC6">
        <w:br/>
      </w:r>
      <w:r w:rsidRPr="009E6EC6">
        <w:t xml:space="preserve">          </w:t>
      </w:r>
      <w:r w:rsidR="005A4FF7" w:rsidRPr="009E6EC6">
        <w:t>Иногда необходимо использовать приём точных установок, который учит логично рассуждать и открывает путь к самостоятельному поиску ответа. </w:t>
      </w:r>
      <w:r w:rsidR="005A4FF7" w:rsidRPr="009E6EC6">
        <w:br/>
        <w:t>Например: «Прежде чем ответить на вопрос, о чём картина, внимательно посмотри, что на ней изображено, что самое главное, как художник это показал, а потом отвечай на вопрос, о чём картина».</w:t>
      </w:r>
      <w:r w:rsidR="005A4FF7" w:rsidRPr="009E6EC6">
        <w:br/>
        <w:t>Приём композиционных вариантов – педагог словесно или наглядно показывает, как меняется содержание картины, чувства, настроение, выраженные в ней в зависимости от изменения композиции в картине. </w:t>
      </w:r>
      <w:r w:rsidR="005A4FF7" w:rsidRPr="009E6EC6">
        <w:br/>
        <w:t>Например: </w:t>
      </w:r>
      <w:r w:rsidR="005A4FF7" w:rsidRPr="009E6EC6">
        <w:br/>
        <w:t>а) «Что изм</w:t>
      </w:r>
      <w:r w:rsidR="0013628D">
        <w:t>енилось на картине между людьм</w:t>
      </w:r>
      <w:r w:rsidR="009714BE">
        <w:t>и</w:t>
      </w:r>
      <w:r w:rsidR="0013628D">
        <w:t>,</w:t>
      </w:r>
      <w:r w:rsidR="005A4FF7" w:rsidRPr="009E6EC6">
        <w:t xml:space="preserve"> предметами?» (педагог закрывает часть картины листом) </w:t>
      </w:r>
      <w:r w:rsidR="005A4FF7" w:rsidRPr="009E6EC6">
        <w:br/>
      </w:r>
      <w:r w:rsidR="00BC75C0" w:rsidRPr="009E6EC6">
        <w:t>б) «О чём бы ра</w:t>
      </w:r>
      <w:r w:rsidR="005A4FF7" w:rsidRPr="009E6EC6">
        <w:t>ссказала картина, если бы художник расположил людей не по кругу, а отдельными группами?» </w:t>
      </w:r>
      <w:r w:rsidR="005A4FF7" w:rsidRPr="009E6EC6">
        <w:br/>
        <w:t>в) «Объясни, почему художник изобразил образ человека или предмета именно такой величины?»</w:t>
      </w:r>
      <w:r w:rsidR="005A4FF7" w:rsidRPr="009E6EC6">
        <w:br/>
      </w:r>
      <w:r w:rsidRPr="009E6EC6">
        <w:t xml:space="preserve">         </w:t>
      </w:r>
      <w:r w:rsidR="005A4FF7" w:rsidRPr="009E6EC6">
        <w:t>Чтобы цвет в живописи стал «говорящим» применяется приём колористических вариантов – изменение колорита картины путём словесного описания или наложения цветной плёнки на цвет художника. </w:t>
      </w:r>
      <w:r w:rsidR="005A4FF7" w:rsidRPr="009E6EC6">
        <w:br/>
        <w:t>Например: </w:t>
      </w:r>
      <w:r w:rsidR="005A4FF7" w:rsidRPr="009E6EC6">
        <w:br/>
        <w:t>– Что изменилось бы в настроении изображённых людей, если бы художник написал картину в холодных тонах? </w:t>
      </w:r>
      <w:r w:rsidR="005A4FF7" w:rsidRPr="009E6EC6">
        <w:br/>
        <w:t>На втором этапе вместо рассказа – образца из личностного отношения педагога используются расчленённые вопросы, активизирующие мыслительную активность ребёнка. </w:t>
      </w:r>
      <w:r w:rsidR="005A4FF7" w:rsidRPr="009E6EC6">
        <w:br/>
      </w:r>
      <w:r w:rsidR="005A4FF7" w:rsidRPr="009E6EC6">
        <w:lastRenderedPageBreak/>
        <w:t>Длительное применение рассказа – образца может привести к пассивному восприятию произведения </w:t>
      </w:r>
      <w:r w:rsidR="005A4FF7" w:rsidRPr="009E6EC6">
        <w:br/>
        <w:t>Структура постановки вопросов: </w:t>
      </w:r>
      <w:r w:rsidR="005A4FF7" w:rsidRPr="009E6EC6">
        <w:br/>
        <w:t>• Что понравилось на картине? </w:t>
      </w:r>
      <w:r w:rsidR="005A4FF7" w:rsidRPr="009E6EC6">
        <w:br/>
        <w:t>• Почему она понравилась? </w:t>
      </w:r>
      <w:r w:rsidR="005A4FF7" w:rsidRPr="009E6EC6">
        <w:br/>
        <w:t>• Чем она понравилась?</w:t>
      </w:r>
      <w:r w:rsidR="005A4FF7" w:rsidRPr="009E6EC6">
        <w:rPr>
          <w:rStyle w:val="apple-converted-space"/>
          <w:rFonts w:cs="Times New Roman"/>
          <w:shd w:val="clear" w:color="auto" w:fill="ECECEC"/>
        </w:rPr>
        <w:t> </w:t>
      </w:r>
      <w:r w:rsidR="005A4FF7" w:rsidRPr="009E6EC6">
        <w:br/>
        <w:t>Третий этап </w:t>
      </w:r>
      <w:r w:rsidR="005A4FF7" w:rsidRPr="009E6EC6">
        <w:br/>
        <w:t>Задачи: </w:t>
      </w:r>
      <w:r w:rsidR="005A4FF7" w:rsidRPr="009E6EC6">
        <w:br/>
        <w:t>• Формирование творческого восприятия картины. </w:t>
      </w:r>
      <w:r w:rsidR="005A4FF7" w:rsidRPr="009E6EC6">
        <w:br/>
        <w:t>• Сравнение изображенного с личным опытом </w:t>
      </w:r>
      <w:r w:rsidR="005A4FF7" w:rsidRPr="009E6EC6">
        <w:br/>
        <w:t>• Развитие разнообразных асс</w:t>
      </w:r>
      <w:r w:rsidR="0013628D">
        <w:t>оциаций, эмоций, чувств.</w:t>
      </w:r>
      <w:r w:rsidR="005A4FF7" w:rsidRPr="009E6EC6">
        <w:br/>
        <w:t xml:space="preserve">Приём сравнения вводится в процесс восприятия живописи постепенно. </w:t>
      </w:r>
      <w:r w:rsidRPr="009E6EC6">
        <w:t xml:space="preserve">         </w:t>
      </w:r>
      <w:r w:rsidR="005A4FF7" w:rsidRPr="009E6EC6">
        <w:t>Вначале даются для сравнения две картины разных художников, одного жанра, но с контрастным настроением, а затем картины одного художника. но разного колористического решения. </w:t>
      </w:r>
      <w:r w:rsidR="005A4FF7" w:rsidRPr="009E6EC6">
        <w:br/>
        <w:t>Репродукции картин вначале сравнивают по контрасту – настроению, цвету, композиции, выделяя лишь один признак.</w:t>
      </w:r>
      <w:r w:rsidR="005A4FF7" w:rsidRPr="009E6EC6">
        <w:br/>
        <w:t>Приём мысленного создания картины по н</w:t>
      </w:r>
      <w:r w:rsidR="0013628D">
        <w:t>азванию, данному художником. </w:t>
      </w:r>
      <w:r w:rsidR="0013628D">
        <w:br/>
        <w:t>В</w:t>
      </w:r>
      <w:r w:rsidR="005A4FF7" w:rsidRPr="009E6EC6">
        <w:t>начале дети затрудняются последовательно и развёрнуто излагать свои мысли. Поэтому на первых порах воспитатель использует точные установки. </w:t>
      </w:r>
      <w:r w:rsidR="005A4FF7" w:rsidRPr="009E6EC6">
        <w:br/>
        <w:t>– Расскажи, о чём будет картина, что в ней ты выделишь главное? </w:t>
      </w:r>
      <w:r w:rsidR="005A4FF7" w:rsidRPr="009E6EC6">
        <w:br/>
        <w:t>– Что будет написано в</w:t>
      </w:r>
      <w:r w:rsidR="00306D0A">
        <w:t>округ главного, какими красками,</w:t>
      </w:r>
      <w:r w:rsidR="005A4FF7" w:rsidRPr="009E6EC6">
        <w:t xml:space="preserve"> на каком фоне? </w:t>
      </w:r>
      <w:r w:rsidR="005A4FF7" w:rsidRPr="009E6EC6">
        <w:br/>
        <w:t>– Что будет особенно красивым? </w:t>
      </w:r>
      <w:r w:rsidR="005A4FF7" w:rsidRPr="009E6EC6">
        <w:br/>
        <w:t>– Почему ты задумал в своей картине выделить именно это как самое красивое? </w:t>
      </w:r>
      <w:r w:rsidR="005A4FF7" w:rsidRPr="009E6EC6">
        <w:br/>
        <w:t>Игровые элементы, стимулирующие желание ребёнка рассказать о</w:t>
      </w:r>
      <w:r w:rsidR="005A4FF7" w:rsidRPr="009E6EC6">
        <w:rPr>
          <w:shd w:val="clear" w:color="auto" w:fill="ECECEC"/>
        </w:rPr>
        <w:t xml:space="preserve"> </w:t>
      </w:r>
      <w:r w:rsidR="005A4FF7" w:rsidRPr="009E6EC6">
        <w:t>понравившейся картине: «Кто расскажет лучше, интереснее?» </w:t>
      </w:r>
      <w:r w:rsidR="005A4FF7" w:rsidRPr="009E6EC6">
        <w:br/>
        <w:t>Необходимо обучать детей задавать вопросы, что свидетельствует о формирующихся у них определённой направленности взглядов, интереса к социальной жизни людей.</w:t>
      </w:r>
    </w:p>
    <w:p w:rsidR="00B721D0" w:rsidRDefault="00B721D0" w:rsidP="001478C6">
      <w:pPr>
        <w:pStyle w:val="a4"/>
        <w:spacing w:line="276" w:lineRule="auto"/>
        <w:rPr>
          <w:rFonts w:cs="Times New Roman"/>
          <w:b/>
          <w:sz w:val="32"/>
          <w:szCs w:val="32"/>
          <w:u w:val="single"/>
          <w:lang w:eastAsia="ru-RU"/>
        </w:rPr>
      </w:pPr>
    </w:p>
    <w:p w:rsidR="001478C6" w:rsidRDefault="001478C6" w:rsidP="001478C6">
      <w:pPr>
        <w:pStyle w:val="a4"/>
        <w:spacing w:line="276" w:lineRule="auto"/>
        <w:rPr>
          <w:rFonts w:cs="Times New Roman"/>
          <w:b/>
          <w:sz w:val="32"/>
          <w:szCs w:val="32"/>
          <w:u w:val="single"/>
          <w:lang w:eastAsia="ru-RU"/>
        </w:rPr>
      </w:pPr>
      <w:r>
        <w:rPr>
          <w:rFonts w:cs="Times New Roman"/>
          <w:b/>
          <w:sz w:val="32"/>
          <w:szCs w:val="32"/>
          <w:u w:val="single"/>
          <w:lang w:eastAsia="ru-RU"/>
        </w:rPr>
        <w:t>Перспективное планирование ознакомление детей старшего дошкольного возраста</w:t>
      </w:r>
      <w:r w:rsidR="009714BE">
        <w:rPr>
          <w:rFonts w:cs="Times New Roman"/>
          <w:b/>
          <w:sz w:val="32"/>
          <w:szCs w:val="32"/>
          <w:u w:val="single"/>
          <w:lang w:eastAsia="ru-RU"/>
        </w:rPr>
        <w:t xml:space="preserve"> с </w:t>
      </w:r>
      <w:r>
        <w:rPr>
          <w:rFonts w:cs="Times New Roman"/>
          <w:b/>
          <w:sz w:val="32"/>
          <w:szCs w:val="32"/>
          <w:u w:val="single"/>
          <w:lang w:eastAsia="ru-RU"/>
        </w:rPr>
        <w:t xml:space="preserve"> </w:t>
      </w:r>
      <w:r w:rsidR="009714BE">
        <w:rPr>
          <w:rFonts w:cs="Times New Roman"/>
          <w:b/>
          <w:sz w:val="32"/>
          <w:szCs w:val="32"/>
          <w:u w:val="single"/>
          <w:lang w:eastAsia="ru-RU"/>
        </w:rPr>
        <w:t>видами</w:t>
      </w:r>
      <w:r>
        <w:rPr>
          <w:rFonts w:cs="Times New Roman"/>
          <w:b/>
          <w:sz w:val="32"/>
          <w:szCs w:val="32"/>
          <w:u w:val="single"/>
          <w:lang w:eastAsia="ru-RU"/>
        </w:rPr>
        <w:t xml:space="preserve"> живописи.</w:t>
      </w:r>
    </w:p>
    <w:p w:rsidR="001478C6" w:rsidRDefault="001478C6" w:rsidP="001478C6">
      <w:pPr>
        <w:pStyle w:val="a4"/>
        <w:spacing w:line="276" w:lineRule="auto"/>
        <w:rPr>
          <w:rFonts w:cs="Times New Roman"/>
          <w:b/>
          <w:sz w:val="32"/>
          <w:szCs w:val="32"/>
          <w:u w:val="single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2093"/>
        <w:gridCol w:w="7478"/>
      </w:tblGrid>
      <w:tr w:rsidR="001478C6" w:rsidTr="001478C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Сентябрь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Знакомство с живописью, как с видом искусства. Виды живописного искусства для детей дошкольного возраста.</w:t>
            </w:r>
          </w:p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</w:p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 xml:space="preserve">Знакомство с летними  пейзажными картинами.    </w:t>
            </w:r>
          </w:p>
        </w:tc>
      </w:tr>
      <w:tr w:rsidR="001478C6" w:rsidTr="001478C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Октябрь</w:t>
            </w:r>
          </w:p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</w:p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</w:p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Ноябрь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 xml:space="preserve">Знакомство с осенними пейзажами. Пейзажи, изображающие разное время суток. </w:t>
            </w:r>
          </w:p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</w:p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Изображение морского пейзажа (марина) в различных частях света. Знакомство с творчеством И. К. Айвазовского</w:t>
            </w:r>
          </w:p>
        </w:tc>
      </w:tr>
      <w:tr w:rsidR="001478C6" w:rsidTr="001478C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Декабрь</w:t>
            </w:r>
          </w:p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</w:p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Январь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 xml:space="preserve">Знакомство с зимними пейзажами. </w:t>
            </w:r>
          </w:p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</w:p>
          <w:p w:rsidR="001478C6" w:rsidRDefault="003C7FD6">
            <w:pPr>
              <w:pStyle w:val="a4"/>
              <w:ind w:firstLine="0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 xml:space="preserve"> З</w:t>
            </w:r>
            <w:r w:rsidR="001478C6">
              <w:rPr>
                <w:rFonts w:cs="Times New Roman"/>
                <w:lang w:eastAsia="ru-RU"/>
              </w:rPr>
              <w:t xml:space="preserve">накомство с натюрмортами. </w:t>
            </w:r>
          </w:p>
        </w:tc>
      </w:tr>
      <w:tr w:rsidR="001478C6" w:rsidTr="001478C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Февраль</w:t>
            </w:r>
          </w:p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</w:p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</w:p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Март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Знакомство с портретной живоп</w:t>
            </w:r>
            <w:r w:rsidR="00C1496B">
              <w:rPr>
                <w:rFonts w:cs="Times New Roman"/>
                <w:lang w:eastAsia="ru-RU"/>
              </w:rPr>
              <w:t xml:space="preserve">исью. </w:t>
            </w:r>
          </w:p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</w:p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 xml:space="preserve">Что такое автопортрет?  Портреты художников и поэтов. </w:t>
            </w:r>
          </w:p>
        </w:tc>
      </w:tr>
      <w:tr w:rsidR="001478C6" w:rsidTr="001478C6">
        <w:tc>
          <w:tcPr>
            <w:tcW w:w="20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Апрель</w:t>
            </w:r>
          </w:p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</w:p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</w:p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Май</w:t>
            </w:r>
          </w:p>
        </w:tc>
        <w:tc>
          <w:tcPr>
            <w:tcW w:w="74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 xml:space="preserve">Сюжетная живопись (сказочный сюжет) Васнецов «Иван Царевич на сером волке», «Алёнушка», «Спящая царевна», </w:t>
            </w:r>
          </w:p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</w:p>
          <w:p w:rsidR="001478C6" w:rsidRDefault="001478C6">
            <w:pPr>
              <w:pStyle w:val="a4"/>
              <w:ind w:firstLine="0"/>
              <w:rPr>
                <w:rFonts w:cs="Times New Roman"/>
                <w:lang w:eastAsia="ru-RU"/>
              </w:rPr>
            </w:pPr>
            <w:r>
              <w:rPr>
                <w:rFonts w:cs="Times New Roman"/>
                <w:lang w:eastAsia="ru-RU"/>
              </w:rPr>
              <w:t>Репин «Садко в подводном царстве», М.Врубель Царевна Лебедь.</w:t>
            </w:r>
          </w:p>
        </w:tc>
      </w:tr>
    </w:tbl>
    <w:p w:rsidR="001478C6" w:rsidRDefault="001478C6" w:rsidP="001478C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E3B" w:rsidRDefault="00E12E3B" w:rsidP="001478C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E3B" w:rsidRDefault="00E12E3B" w:rsidP="001478C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E3B" w:rsidRDefault="00E12E3B" w:rsidP="001478C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E3B" w:rsidRDefault="00E12E3B" w:rsidP="001478C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2E3B" w:rsidRDefault="00E12E3B" w:rsidP="001478C6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78C6" w:rsidRPr="00B721D0" w:rsidRDefault="001478C6" w:rsidP="001478C6">
      <w:pPr>
        <w:rPr>
          <w:rFonts w:eastAsia="Times New Roman" w:cs="Times New Roman"/>
          <w:b/>
          <w:color w:val="000000"/>
          <w:lang w:eastAsia="ru-RU"/>
        </w:rPr>
      </w:pPr>
      <w:r w:rsidRPr="00B721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ФОРМЫ РАБОТЫ</w:t>
      </w:r>
      <w:r w:rsidR="00306D0A" w:rsidRPr="00B721D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1478C6" w:rsidTr="001478C6">
        <w:tc>
          <w:tcPr>
            <w:tcW w:w="23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8C6" w:rsidRDefault="001478C6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С детьми</w:t>
            </w:r>
          </w:p>
          <w:p w:rsidR="001478C6" w:rsidRDefault="001478C6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1478C6" w:rsidRDefault="001478C6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Специально организованные занятия, игры, наблюдения, экскурсии, чтение художественной литературы, рассматривание репродукций произведений искусства, художественное творчество, составление рассказов по картинам, используя мнемотехнику, слушание музыкальных произведений.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8C6" w:rsidRDefault="001478C6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С воспитателем</w:t>
            </w:r>
          </w:p>
          <w:p w:rsidR="001478C6" w:rsidRDefault="001478C6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1478C6" w:rsidRDefault="001478C6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Организация развивающей среды, подбор художественной  литературы, дидактических игр, репродукций картин, музыкального сопровождения, методического материала, подбор материала для детского творчества.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8C6" w:rsidRDefault="001478C6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С музыкальным руководителем</w:t>
            </w:r>
          </w:p>
          <w:p w:rsidR="001478C6" w:rsidRDefault="001478C6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Интегрированные занятия, подбор фонограмм музыкальных произведений, подбор портретов музыкантов, знакомство с музыкальными инструментами.</w:t>
            </w:r>
          </w:p>
        </w:tc>
        <w:tc>
          <w:tcPr>
            <w:tcW w:w="2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8C6" w:rsidRDefault="001478C6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С родителями</w:t>
            </w:r>
          </w:p>
          <w:p w:rsidR="001478C6" w:rsidRDefault="001478C6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</w:p>
          <w:p w:rsidR="001478C6" w:rsidRDefault="001478C6">
            <w:pPr>
              <w:ind w:firstLine="0"/>
              <w:rPr>
                <w:rFonts w:eastAsia="Times New Roman" w:cs="Times New Roman"/>
                <w:color w:val="000000"/>
                <w:lang w:eastAsia="ru-RU"/>
              </w:rPr>
            </w:pPr>
            <w:r>
              <w:rPr>
                <w:rFonts w:eastAsia="Times New Roman" w:cs="Times New Roman"/>
                <w:color w:val="000000"/>
                <w:lang w:eastAsia="ru-RU"/>
              </w:rPr>
              <w:t>Беседы и консультации  о важности данной темы, открытое занятие с детьми, оформление папок-передвижек, выставки детского творчества, фотовыставки, выставки совместного творчества детей и родителей.</w:t>
            </w:r>
          </w:p>
        </w:tc>
      </w:tr>
    </w:tbl>
    <w:p w:rsidR="009714BE" w:rsidRDefault="009714BE" w:rsidP="008A6471">
      <w:pPr>
        <w:spacing w:line="360" w:lineRule="auto"/>
        <w:ind w:left="850"/>
        <w:rPr>
          <w:rFonts w:ascii="Times New Roman" w:hAnsi="Times New Roman" w:cs="Times New Roman"/>
          <w:color w:val="323D4F"/>
          <w:sz w:val="28"/>
          <w:szCs w:val="28"/>
          <w:shd w:val="clear" w:color="auto" w:fill="ECECEC"/>
        </w:rPr>
      </w:pPr>
    </w:p>
    <w:p w:rsidR="00FE7B10" w:rsidRDefault="00E12E3B" w:rsidP="009714BE">
      <w:pPr>
        <w:pStyle w:val="a4"/>
        <w:spacing w:line="360" w:lineRule="auto"/>
        <w:rPr>
          <w:rFonts w:cs="Times New Roman"/>
          <w:color w:val="323D4F"/>
          <w:shd w:val="clear" w:color="auto" w:fill="ECECEC"/>
        </w:rPr>
      </w:pPr>
      <w:r>
        <w:t xml:space="preserve"> Ж</w:t>
      </w:r>
      <w:r w:rsidR="009714BE" w:rsidRPr="009E6EC6">
        <w:t>анр живописи – натюрморт, объектом изображения в котором служат, как правило, бытовые предметы: посуда, музыкальные инструменты, овощи, фрукты, вазы с цветами, мебель, иногда – часть интерьера, орудия ручного труда и т.д. Натюрморт в переводе с французского</w:t>
      </w:r>
      <w:r w:rsidR="009714BE">
        <w:t xml:space="preserve"> </w:t>
      </w:r>
      <w:r w:rsidR="009714BE" w:rsidRPr="009E6EC6">
        <w:t>-</w:t>
      </w:r>
      <w:r w:rsidR="009714BE">
        <w:t xml:space="preserve"> </w:t>
      </w:r>
      <w:r w:rsidR="009714BE" w:rsidRPr="009E6EC6">
        <w:t>«мёртвая природа», но это совсем не так, ведь цветы и фрукты кажутся живыми, сочными и ароматными. Предметы, которые изображены в натюрморте, могут многое рассказать зрителю – стоит только внимательно смотреть на них, и, главное на картину в целом. И, конечно же, после рассматривания натюрморта, дети высказываются о своих впечатлениях, пробуют создать</w:t>
      </w:r>
      <w:r w:rsidR="009714BE">
        <w:t xml:space="preserve"> свой натюрморт из предметов.</w:t>
      </w:r>
      <w:r w:rsidR="00C1496B">
        <w:rPr>
          <w:rFonts w:cs="Times New Roman"/>
          <w:color w:val="323D4F"/>
          <w:shd w:val="clear" w:color="auto" w:fill="ECECEC"/>
        </w:rPr>
        <w:t xml:space="preserve">     </w:t>
      </w:r>
    </w:p>
    <w:p w:rsidR="00FE7B10" w:rsidRDefault="00FE7B10" w:rsidP="009714BE">
      <w:pPr>
        <w:pStyle w:val="a4"/>
        <w:spacing w:line="360" w:lineRule="auto"/>
        <w:rPr>
          <w:rFonts w:cs="Times New Roman"/>
          <w:color w:val="323D4F"/>
          <w:shd w:val="clear" w:color="auto" w:fill="ECECEC"/>
        </w:rPr>
      </w:pPr>
    </w:p>
    <w:p w:rsidR="001478C6" w:rsidRPr="00CB5D71" w:rsidRDefault="00C1496B" w:rsidP="009714BE">
      <w:pPr>
        <w:pStyle w:val="a4"/>
        <w:spacing w:line="360" w:lineRule="auto"/>
        <w:rPr>
          <w:rFonts w:cs="Times New Roman"/>
          <w:color w:val="323D4F"/>
          <w:shd w:val="clear" w:color="auto" w:fill="ECECEC"/>
        </w:rPr>
      </w:pPr>
      <w:r>
        <w:rPr>
          <w:rFonts w:cs="Times New Roman"/>
          <w:color w:val="323D4F"/>
          <w:shd w:val="clear" w:color="auto" w:fill="ECECEC"/>
        </w:rPr>
        <w:t xml:space="preserve">         </w:t>
      </w:r>
    </w:p>
    <w:tbl>
      <w:tblPr>
        <w:tblStyle w:val="a5"/>
        <w:tblW w:w="0" w:type="auto"/>
        <w:tblLook w:val="04A0"/>
      </w:tblPr>
      <w:tblGrid>
        <w:gridCol w:w="3225"/>
        <w:gridCol w:w="6239"/>
      </w:tblGrid>
      <w:tr w:rsidR="001478C6" w:rsidTr="001478C6"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8C6" w:rsidRPr="00B721D0" w:rsidRDefault="001478C6" w:rsidP="00B721D0">
            <w:pPr>
              <w:ind w:firstLine="0"/>
              <w:jc w:val="center"/>
              <w:rPr>
                <w:rFonts w:cs="Times New Roman"/>
                <w:b/>
                <w:color w:val="000000"/>
              </w:rPr>
            </w:pPr>
            <w:r w:rsidRPr="00B721D0">
              <w:rPr>
                <w:rFonts w:cs="Times New Roman"/>
                <w:b/>
                <w:color w:val="000000"/>
              </w:rPr>
              <w:t>Формы работы</w:t>
            </w:r>
          </w:p>
        </w:tc>
        <w:tc>
          <w:tcPr>
            <w:tcW w:w="6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478C6" w:rsidRPr="00B721D0" w:rsidRDefault="001478C6" w:rsidP="00B721D0">
            <w:pPr>
              <w:ind w:firstLine="0"/>
              <w:jc w:val="center"/>
              <w:rPr>
                <w:rFonts w:cs="Times New Roman"/>
                <w:b/>
                <w:color w:val="000000"/>
              </w:rPr>
            </w:pPr>
            <w:r w:rsidRPr="00B721D0">
              <w:rPr>
                <w:rFonts w:cs="Times New Roman"/>
                <w:b/>
                <w:color w:val="000000"/>
              </w:rPr>
              <w:t>Содержание работы</w:t>
            </w:r>
          </w:p>
        </w:tc>
      </w:tr>
      <w:tr w:rsidR="001478C6" w:rsidTr="00FE7B10">
        <w:trPr>
          <w:trHeight w:val="4242"/>
        </w:trPr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2E3B" w:rsidRDefault="00E12E3B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E12E3B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Зн</w:t>
            </w:r>
            <w:r w:rsidR="001478C6">
              <w:rPr>
                <w:rFonts w:cs="Times New Roman"/>
                <w:color w:val="000000"/>
              </w:rPr>
              <w:t>акомство с искусством</w:t>
            </w: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Наблюдения.</w:t>
            </w: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Экспериментальная деятельность</w:t>
            </w: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Знакомство с художественной литературой.</w:t>
            </w: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Игровая деятельность.</w:t>
            </w: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FE7B10" w:rsidRDefault="00FE7B10">
            <w:pPr>
              <w:ind w:firstLine="0"/>
              <w:rPr>
                <w:rFonts w:cs="Times New Roman"/>
                <w:color w:val="000000"/>
              </w:rPr>
            </w:pPr>
          </w:p>
          <w:p w:rsidR="00FE7B10" w:rsidRDefault="00FE7B10">
            <w:pPr>
              <w:ind w:firstLine="0"/>
              <w:rPr>
                <w:rFonts w:cs="Times New Roman"/>
                <w:color w:val="000000"/>
              </w:rPr>
            </w:pPr>
          </w:p>
          <w:p w:rsidR="00FE7B10" w:rsidRDefault="00FE7B10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Коммуникативная деятельность</w:t>
            </w: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FE7B10" w:rsidRDefault="00FE7B10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Детское художественное творчество</w:t>
            </w: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821DDB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Музыка.</w:t>
            </w: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</w:tc>
        <w:tc>
          <w:tcPr>
            <w:tcW w:w="6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Знакомство с картинами:«Букет цветов, бабочка и птичка» Ф. П. Толстого, Л. И. Волошинов «Лук», Т.Ульянов «Натюрморт с книгами», И.Т.Хруцкий «Натюрморт» (с грибами) Ян Давиде де Хем «Плоды», Абрхам Миньон «Цветы в вазе»</w:t>
            </w:r>
            <w:r w:rsidR="00046E44">
              <w:rPr>
                <w:rFonts w:cs="Times New Roman"/>
                <w:color w:val="000000"/>
              </w:rPr>
              <w:t>, П.Кончаловский «Сирень в корзине», А.М.Герасимов «Дары осени».</w:t>
            </w: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Наблюдения за сочетаемостью объектов в окружающем мире: по цвету, форме, принадлежности к определённо</w:t>
            </w:r>
            <w:r w:rsidR="008F2EDF">
              <w:rPr>
                <w:rFonts w:cs="Times New Roman"/>
                <w:color w:val="000000"/>
              </w:rPr>
              <w:t>й группе предметов (овощи, фрукты, цветы, листья).</w:t>
            </w:r>
            <w:r>
              <w:rPr>
                <w:rFonts w:cs="Times New Roman"/>
                <w:color w:val="000000"/>
              </w:rPr>
              <w:t xml:space="preserve"> Обратить внимание на сочетаемость предметов посуды, украшений.</w:t>
            </w: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Эксперимент «Чем похожи овощи и фрукты», «Комнатные растения и солнечный свет. Вредно или полезно?»</w:t>
            </w: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«Как вырастает цветок»,А.Онегов «Откуда прилетела  бабочка» Ю. Тувим «Овощи», К. Чуковский «Федорино горе », «Луговые цветы, Грибники, Цветники, Овощи»- Алябьева Е.А, Г.Сангир «Садовник».</w:t>
            </w: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Творческая игра «Пригласим друзей в гости» -сервировка посуды, расставим игрушки для игры «Мага</w:t>
            </w:r>
            <w:r w:rsidR="00821DDB">
              <w:rPr>
                <w:rFonts w:cs="Times New Roman"/>
                <w:color w:val="000000"/>
              </w:rPr>
              <w:t>зин»</w:t>
            </w:r>
            <w:r>
              <w:rPr>
                <w:rFonts w:cs="Times New Roman"/>
                <w:color w:val="000000"/>
              </w:rPr>
              <w:t xml:space="preserve">, Чудесный мешочек - использовать овощи, фрукты геометрические формы. Дидактические игры: Что лишнее? Узнай на вкус?  Узнай по запаху. </w:t>
            </w: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Дидактические игры по различению художественных особенностей различных натюрмортов: где использовались металлические предметы (стеклянные, керамические), какая цветовая гамма преобладает, где предметы расположены далеко друг от друга или близко. </w:t>
            </w: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Дидактическая игра «Кто знает 5 названий цветов» (животных, птиц, посуды, деревьев)</w:t>
            </w:r>
          </w:p>
          <w:p w:rsidR="001478C6" w:rsidRDefault="008F2EDF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Продолжать у</w:t>
            </w:r>
            <w:r w:rsidR="001478C6">
              <w:rPr>
                <w:rFonts w:cs="Times New Roman"/>
                <w:color w:val="000000"/>
              </w:rPr>
              <w:t>чить составлять  описательный рассказ по картинам художников, используя метод мнемотехники.</w:t>
            </w:r>
            <w:r w:rsidR="00821DDB">
              <w:rPr>
                <w:rFonts w:cs="Times New Roman"/>
                <w:color w:val="000000"/>
              </w:rPr>
              <w:t xml:space="preserve"> Предложить самостоятельно составить мнемосхему.</w:t>
            </w:r>
            <w:r w:rsidR="001478C6">
              <w:rPr>
                <w:rFonts w:cs="Times New Roman"/>
                <w:color w:val="000000"/>
              </w:rPr>
              <w:t xml:space="preserve"> Продолжать совершенствовать связную речь</w:t>
            </w:r>
            <w:r w:rsidR="00821DDB">
              <w:rPr>
                <w:rFonts w:cs="Times New Roman"/>
                <w:color w:val="000000"/>
              </w:rPr>
              <w:t xml:space="preserve"> детей.</w:t>
            </w: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1478C6" w:rsidRDefault="00821DDB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Аппликация:</w:t>
            </w:r>
            <w:r w:rsidR="001478C6">
              <w:rPr>
                <w:rFonts w:cs="Times New Roman"/>
                <w:color w:val="000000"/>
              </w:rPr>
              <w:t xml:space="preserve"> «Школьные принадлежности – витрина магазина».Цель: продолжать учить составлять натюрморт из отдельных предме</w:t>
            </w:r>
            <w:r>
              <w:rPr>
                <w:rFonts w:cs="Times New Roman"/>
                <w:color w:val="000000"/>
              </w:rPr>
              <w:t>тов, необходимых школьникам, совершенствовать умение вырезать из бумаги, сложенной пополам.</w:t>
            </w: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Слушание: Ф. Куперен «Бабочки», П.Чайковский «Вальс цветов»,интерлюдия «птицы», звуки природы «Райская музыка».</w:t>
            </w:r>
          </w:p>
          <w:p w:rsidR="001478C6" w:rsidRDefault="001478C6">
            <w:pPr>
              <w:ind w:firstLine="0"/>
              <w:rPr>
                <w:rFonts w:cs="Times New Roman"/>
                <w:color w:val="000000"/>
              </w:rPr>
            </w:pPr>
          </w:p>
          <w:p w:rsidR="00E12E3B" w:rsidRDefault="00E12E3B">
            <w:pPr>
              <w:ind w:firstLine="0"/>
              <w:rPr>
                <w:rFonts w:cs="Times New Roman"/>
                <w:color w:val="000000"/>
              </w:rPr>
            </w:pPr>
          </w:p>
        </w:tc>
      </w:tr>
    </w:tbl>
    <w:p w:rsidR="009714BE" w:rsidRDefault="009714BE">
      <w:pPr>
        <w:rPr>
          <w:rFonts w:ascii="Trebuchet MS" w:hAnsi="Trebuchet MS"/>
          <w:color w:val="323D4F"/>
          <w:sz w:val="20"/>
          <w:szCs w:val="20"/>
          <w:shd w:val="clear" w:color="auto" w:fill="ECECEC"/>
        </w:rPr>
      </w:pPr>
    </w:p>
    <w:p w:rsidR="00FE7B10" w:rsidRDefault="009714BE" w:rsidP="00E12E3B">
      <w:pPr>
        <w:pStyle w:val="a4"/>
        <w:spacing w:line="360" w:lineRule="auto"/>
      </w:pPr>
      <w:r w:rsidRPr="009E6EC6">
        <w:t xml:space="preserve">      </w:t>
      </w:r>
    </w:p>
    <w:p w:rsidR="00FE7B10" w:rsidRDefault="00FE7B10" w:rsidP="00E12E3B">
      <w:pPr>
        <w:pStyle w:val="a4"/>
        <w:spacing w:line="360" w:lineRule="auto"/>
      </w:pPr>
    </w:p>
    <w:p w:rsidR="00FE7B10" w:rsidRDefault="00FE7B10" w:rsidP="00E12E3B">
      <w:pPr>
        <w:pStyle w:val="a4"/>
        <w:spacing w:line="360" w:lineRule="auto"/>
      </w:pPr>
    </w:p>
    <w:p w:rsidR="00FE7B10" w:rsidRDefault="00FE7B10" w:rsidP="00E12E3B">
      <w:pPr>
        <w:pStyle w:val="a4"/>
        <w:spacing w:line="360" w:lineRule="auto"/>
      </w:pPr>
    </w:p>
    <w:p w:rsidR="00FE7B10" w:rsidRDefault="00FE7B10" w:rsidP="00E12E3B">
      <w:pPr>
        <w:pStyle w:val="a4"/>
        <w:spacing w:line="360" w:lineRule="auto"/>
      </w:pPr>
    </w:p>
    <w:p w:rsidR="00FE7B10" w:rsidRDefault="00FE7B10" w:rsidP="00E12E3B">
      <w:pPr>
        <w:pStyle w:val="a4"/>
        <w:spacing w:line="360" w:lineRule="auto"/>
      </w:pPr>
    </w:p>
    <w:p w:rsidR="00FE7B10" w:rsidRDefault="00FE7B10" w:rsidP="00E12E3B">
      <w:pPr>
        <w:pStyle w:val="a4"/>
        <w:spacing w:line="360" w:lineRule="auto"/>
      </w:pPr>
    </w:p>
    <w:p w:rsidR="00FE7B10" w:rsidRDefault="00FE7B10" w:rsidP="00E12E3B">
      <w:pPr>
        <w:pStyle w:val="a4"/>
        <w:spacing w:line="360" w:lineRule="auto"/>
      </w:pPr>
    </w:p>
    <w:p w:rsidR="009714BE" w:rsidRDefault="009714BE" w:rsidP="00FE7B10">
      <w:pPr>
        <w:pStyle w:val="a4"/>
        <w:spacing w:line="360" w:lineRule="auto"/>
        <w:rPr>
          <w:rFonts w:ascii="Trebuchet MS" w:hAnsi="Trebuchet MS"/>
          <w:color w:val="323D4F"/>
          <w:sz w:val="20"/>
          <w:szCs w:val="20"/>
          <w:shd w:val="clear" w:color="auto" w:fill="ECECEC"/>
        </w:rPr>
      </w:pPr>
      <w:r w:rsidRPr="009E6EC6">
        <w:t xml:space="preserve">     Слово «пейзаж» французского происхождения (в переводе – «страна», «местность»), но давно обрусело и стало органичной частью русского языка. Пейзажная живопись очень разнообразна, она изображает тихую осень и экзотические страны, маленький уютный дворик и непривычные для нас высокие горы, бурное море и обычный деревенский вид, городскую архитектуру и широкие многоплановые виды природы. </w:t>
      </w:r>
      <w:r w:rsidRPr="009E6EC6">
        <w:br/>
        <w:t xml:space="preserve">           Пейзаж – жанр наиболее подходящий для передачи чувств и настроения автора. И мы, зрители, когда смотрим на пейзаж, всегда должны задумываться о том, что чувствовал художник, когда брался за кисть. Главная задача, которую мы решаем в детском саду (ещё в средней группе) – научить рассматривать, анализировать, обсуждать произведения живописи (пейзажи), уметь передать свои</w:t>
      </w:r>
      <w:r>
        <w:t xml:space="preserve"> впечатления, чувства и эмоции </w:t>
      </w:r>
      <w:r w:rsidRPr="009E6EC6">
        <w:t xml:space="preserve"> увиденного. </w:t>
      </w:r>
    </w:p>
    <w:p w:rsidR="005A4FF7" w:rsidRPr="009714BE" w:rsidRDefault="00970DFC" w:rsidP="009714BE">
      <w:pPr>
        <w:pStyle w:val="a4"/>
        <w:jc w:val="right"/>
        <w:rPr>
          <w:szCs w:val="20"/>
          <w:shd w:val="clear" w:color="auto" w:fill="ECECEC"/>
        </w:rPr>
      </w:pPr>
      <w:r w:rsidRPr="009714BE">
        <w:rPr>
          <w:szCs w:val="20"/>
          <w:shd w:val="clear" w:color="auto" w:fill="ECECEC"/>
        </w:rPr>
        <w:t>- Хорошо у вас на море</w:t>
      </w:r>
      <w:r w:rsidR="009714BE" w:rsidRPr="009714BE">
        <w:rPr>
          <w:szCs w:val="20"/>
          <w:shd w:val="clear" w:color="auto" w:fill="ECECEC"/>
        </w:rPr>
        <w:t xml:space="preserve"> </w:t>
      </w:r>
      <w:r w:rsidRPr="009714BE">
        <w:rPr>
          <w:szCs w:val="20"/>
          <w:shd w:val="clear" w:color="auto" w:fill="ECECEC"/>
        </w:rPr>
        <w:t xml:space="preserve">- океане, на острове Буяне, а на Руси-матушке во сто крат лучше! </w:t>
      </w:r>
    </w:p>
    <w:p w:rsidR="00970DFC" w:rsidRPr="009714BE" w:rsidRDefault="00970DFC" w:rsidP="009714BE">
      <w:pPr>
        <w:pStyle w:val="a4"/>
        <w:jc w:val="right"/>
        <w:rPr>
          <w:szCs w:val="20"/>
          <w:shd w:val="clear" w:color="auto" w:fill="ECECEC"/>
        </w:rPr>
      </w:pPr>
      <w:r w:rsidRPr="009714BE">
        <w:rPr>
          <w:szCs w:val="20"/>
          <w:shd w:val="clear" w:color="auto" w:fill="ECECEC"/>
        </w:rPr>
        <w:t>У нас луга зелёные, реки синие, у нас поля бескрайние, у заводей берёзки белые, в лугах цветы лазоревые.</w:t>
      </w:r>
    </w:p>
    <w:p w:rsidR="00970DFC" w:rsidRPr="009714BE" w:rsidRDefault="00970DFC" w:rsidP="009714BE">
      <w:pPr>
        <w:pStyle w:val="a4"/>
        <w:jc w:val="right"/>
        <w:rPr>
          <w:szCs w:val="20"/>
          <w:shd w:val="clear" w:color="auto" w:fill="ECECEC"/>
        </w:rPr>
      </w:pPr>
      <w:r w:rsidRPr="009714BE">
        <w:rPr>
          <w:szCs w:val="20"/>
          <w:shd w:val="clear" w:color="auto" w:fill="ECECEC"/>
        </w:rPr>
        <w:t>У нас заря с зарёй сходится, месяц на небе звёзды пасёт. У нас росы медвяные, ручьи серебряные.</w:t>
      </w:r>
    </w:p>
    <w:p w:rsidR="00970DFC" w:rsidRPr="009714BE" w:rsidRDefault="00970DFC" w:rsidP="009714BE">
      <w:pPr>
        <w:pStyle w:val="a4"/>
        <w:jc w:val="right"/>
        <w:rPr>
          <w:szCs w:val="20"/>
          <w:shd w:val="clear" w:color="auto" w:fill="ECECEC"/>
        </w:rPr>
      </w:pPr>
      <w:r w:rsidRPr="009714BE">
        <w:rPr>
          <w:szCs w:val="20"/>
          <w:shd w:val="clear" w:color="auto" w:fill="ECECEC"/>
        </w:rPr>
        <w:t>Из русской народной песни.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8D1882" w:rsidTr="009714BE">
        <w:tc>
          <w:tcPr>
            <w:tcW w:w="4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1882" w:rsidRPr="00B721D0" w:rsidRDefault="008D1882" w:rsidP="00B721D0">
            <w:pPr>
              <w:ind w:firstLine="0"/>
              <w:jc w:val="center"/>
              <w:rPr>
                <w:rFonts w:cs="Times New Roman"/>
                <w:b/>
              </w:rPr>
            </w:pPr>
            <w:r w:rsidRPr="00B721D0">
              <w:rPr>
                <w:rFonts w:cs="Times New Roman"/>
                <w:b/>
              </w:rPr>
              <w:t>Формы работы</w:t>
            </w:r>
          </w:p>
        </w:tc>
        <w:tc>
          <w:tcPr>
            <w:tcW w:w="5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1882" w:rsidRPr="00B721D0" w:rsidRDefault="008D1882" w:rsidP="00B721D0">
            <w:pPr>
              <w:ind w:firstLine="0"/>
              <w:jc w:val="center"/>
              <w:rPr>
                <w:rFonts w:cs="Times New Roman"/>
                <w:b/>
              </w:rPr>
            </w:pPr>
            <w:r w:rsidRPr="00B721D0">
              <w:rPr>
                <w:rFonts w:cs="Times New Roman"/>
                <w:b/>
              </w:rPr>
              <w:t>Содержание работы</w:t>
            </w:r>
          </w:p>
        </w:tc>
      </w:tr>
      <w:tr w:rsidR="008D1882" w:rsidTr="00D6732E">
        <w:trPr>
          <w:trHeight w:val="3392"/>
        </w:trPr>
        <w:tc>
          <w:tcPr>
            <w:tcW w:w="4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3DC6" w:rsidRDefault="00BE3DC6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Уж ты, ласточка, ты, касаточка,</w:t>
            </w:r>
            <w:r w:rsidR="009714BE">
              <w:rPr>
                <w:rFonts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ты возьми ключи, лето на небо,</w:t>
            </w:r>
            <w:r w:rsidR="0058256E">
              <w:rPr>
                <w:rFonts w:cs="Times New Roman"/>
                <w:color w:val="000000"/>
              </w:rPr>
              <w:t xml:space="preserve"> ты запри зиму, отопри лето.</w:t>
            </w:r>
            <w:r>
              <w:rPr>
                <w:rFonts w:cs="Times New Roman"/>
                <w:color w:val="000000"/>
              </w:rPr>
              <w:t xml:space="preserve"> 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Знакомст</w:t>
            </w:r>
            <w:r w:rsidR="00A72C94">
              <w:rPr>
                <w:rFonts w:cs="Times New Roman"/>
                <w:color w:val="000000"/>
              </w:rPr>
              <w:t>во с летними пейзажными картинами.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E12E3B" w:rsidRDefault="00E12E3B">
            <w:pPr>
              <w:ind w:firstLine="0"/>
              <w:rPr>
                <w:rFonts w:cs="Times New Roman"/>
                <w:color w:val="000000"/>
              </w:rPr>
            </w:pPr>
          </w:p>
          <w:p w:rsidR="00E12E3B" w:rsidRDefault="00E12E3B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9714BE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</w:t>
            </w:r>
            <w:r w:rsidR="008D1882">
              <w:rPr>
                <w:rFonts w:cs="Times New Roman"/>
                <w:color w:val="000000"/>
              </w:rPr>
              <w:t>аблюдения.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9714BE" w:rsidRDefault="009714BE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Экспериментальная деятельность.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Знакомство с художественной литературой.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Игровая деятельность.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Музыка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Коммуникативная деятельность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E12E3B" w:rsidRDefault="00E12E3B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Детское художественное творчество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A72C94" w:rsidRDefault="00A72C94">
            <w:pPr>
              <w:ind w:firstLine="0"/>
              <w:rPr>
                <w:rFonts w:cs="Times New Roman"/>
                <w:color w:val="000000"/>
              </w:rPr>
            </w:pPr>
          </w:p>
          <w:p w:rsidR="00A72C94" w:rsidRDefault="00A72C94">
            <w:pPr>
              <w:ind w:firstLine="0"/>
              <w:rPr>
                <w:rFonts w:cs="Times New Roman"/>
                <w:color w:val="000000"/>
              </w:rPr>
            </w:pPr>
          </w:p>
          <w:p w:rsidR="00A72C94" w:rsidRDefault="00A72C94">
            <w:pPr>
              <w:ind w:firstLine="0"/>
              <w:rPr>
                <w:rFonts w:cs="Times New Roman"/>
                <w:color w:val="000000"/>
              </w:rPr>
            </w:pPr>
          </w:p>
          <w:p w:rsidR="00A72C94" w:rsidRDefault="0058256E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Осенью семь погод на дворе</w:t>
            </w:r>
            <w:r w:rsidR="00E12E3B">
              <w:rPr>
                <w:rFonts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- сеет, веет, кружит, мутит, рвёт, сверху льёт, снизу метёт.</w:t>
            </w:r>
          </w:p>
          <w:p w:rsidR="004A55ED" w:rsidRDefault="004A55ED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Знакомство с осенними пейзажными картинами</w:t>
            </w:r>
          </w:p>
          <w:p w:rsidR="00E12E3B" w:rsidRDefault="00E12E3B">
            <w:pPr>
              <w:ind w:firstLine="0"/>
              <w:rPr>
                <w:rFonts w:cs="Times New Roman"/>
                <w:color w:val="000000"/>
              </w:rPr>
            </w:pPr>
          </w:p>
          <w:p w:rsidR="004C6468" w:rsidRDefault="00012810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Наблюдения</w:t>
            </w:r>
          </w:p>
          <w:p w:rsidR="00012810" w:rsidRDefault="00012810">
            <w:pPr>
              <w:ind w:firstLine="0"/>
              <w:rPr>
                <w:rFonts w:cs="Times New Roman"/>
                <w:color w:val="000000"/>
              </w:rPr>
            </w:pPr>
          </w:p>
          <w:p w:rsidR="00012810" w:rsidRDefault="00012810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Экспериментальная деятельность.</w:t>
            </w:r>
          </w:p>
          <w:p w:rsidR="00012810" w:rsidRDefault="00012810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Художественная литература.</w:t>
            </w:r>
          </w:p>
          <w:p w:rsidR="00012810" w:rsidRDefault="00012810">
            <w:pPr>
              <w:ind w:firstLine="0"/>
              <w:rPr>
                <w:rFonts w:cs="Times New Roman"/>
                <w:color w:val="000000"/>
              </w:rPr>
            </w:pPr>
          </w:p>
          <w:p w:rsidR="00012810" w:rsidRDefault="00012810">
            <w:pPr>
              <w:ind w:firstLine="0"/>
              <w:rPr>
                <w:rFonts w:cs="Times New Roman"/>
                <w:color w:val="000000"/>
              </w:rPr>
            </w:pPr>
          </w:p>
          <w:p w:rsidR="00012810" w:rsidRDefault="00012810">
            <w:pPr>
              <w:ind w:firstLine="0"/>
              <w:rPr>
                <w:rFonts w:cs="Times New Roman"/>
                <w:color w:val="000000"/>
              </w:rPr>
            </w:pPr>
          </w:p>
          <w:p w:rsidR="00012810" w:rsidRDefault="004A55ED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И</w:t>
            </w:r>
            <w:r w:rsidR="00012810">
              <w:rPr>
                <w:rFonts w:cs="Times New Roman"/>
                <w:color w:val="000000"/>
              </w:rPr>
              <w:t>гры.</w:t>
            </w:r>
          </w:p>
          <w:p w:rsidR="004A55ED" w:rsidRDefault="004A55ED">
            <w:pPr>
              <w:ind w:firstLine="0"/>
              <w:rPr>
                <w:rFonts w:cs="Times New Roman"/>
                <w:color w:val="000000"/>
              </w:rPr>
            </w:pPr>
          </w:p>
          <w:p w:rsidR="00012810" w:rsidRDefault="00012810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Музыка.</w:t>
            </w:r>
          </w:p>
          <w:p w:rsidR="00012810" w:rsidRDefault="00012810">
            <w:pPr>
              <w:ind w:firstLine="0"/>
              <w:rPr>
                <w:rFonts w:cs="Times New Roman"/>
                <w:color w:val="000000"/>
              </w:rPr>
            </w:pPr>
          </w:p>
          <w:p w:rsidR="00012810" w:rsidRDefault="00012810">
            <w:pPr>
              <w:ind w:firstLine="0"/>
              <w:rPr>
                <w:rFonts w:cs="Times New Roman"/>
                <w:color w:val="000000"/>
              </w:rPr>
            </w:pPr>
          </w:p>
          <w:p w:rsidR="00012810" w:rsidRDefault="00012810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Коммуникативная деятельность.</w:t>
            </w:r>
          </w:p>
          <w:p w:rsidR="00012810" w:rsidRDefault="00012810">
            <w:pPr>
              <w:ind w:firstLine="0"/>
              <w:rPr>
                <w:rFonts w:cs="Times New Roman"/>
                <w:color w:val="000000"/>
              </w:rPr>
            </w:pPr>
          </w:p>
          <w:p w:rsidR="00012810" w:rsidRDefault="00012810">
            <w:pPr>
              <w:ind w:firstLine="0"/>
              <w:rPr>
                <w:rFonts w:cs="Times New Roman"/>
                <w:color w:val="000000"/>
              </w:rPr>
            </w:pPr>
          </w:p>
          <w:p w:rsidR="00012810" w:rsidRDefault="00012810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Детское художественное творчество.</w:t>
            </w:r>
          </w:p>
          <w:p w:rsidR="00012810" w:rsidRDefault="00012810">
            <w:pPr>
              <w:ind w:firstLine="0"/>
              <w:rPr>
                <w:rFonts w:cs="Times New Roman"/>
                <w:color w:val="000000"/>
              </w:rPr>
            </w:pPr>
          </w:p>
          <w:p w:rsidR="00012810" w:rsidRDefault="00012810">
            <w:pPr>
              <w:ind w:firstLine="0"/>
              <w:rPr>
                <w:rFonts w:cs="Times New Roman"/>
                <w:color w:val="000000"/>
              </w:rPr>
            </w:pPr>
          </w:p>
          <w:p w:rsidR="00012810" w:rsidRDefault="00012810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br/>
            </w:r>
          </w:p>
          <w:p w:rsidR="004C6468" w:rsidRDefault="004C6468">
            <w:pPr>
              <w:ind w:firstLine="0"/>
              <w:rPr>
                <w:rFonts w:cs="Times New Roman"/>
                <w:color w:val="000000"/>
              </w:rPr>
            </w:pPr>
          </w:p>
          <w:p w:rsidR="004C6468" w:rsidRDefault="004C6468">
            <w:pPr>
              <w:ind w:firstLine="0"/>
              <w:rPr>
                <w:rFonts w:cs="Times New Roman"/>
                <w:color w:val="000000"/>
              </w:rPr>
            </w:pPr>
          </w:p>
          <w:p w:rsidR="004C6468" w:rsidRDefault="004A55ED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Ле</w:t>
            </w:r>
            <w:r w:rsidR="000D0C3C">
              <w:rPr>
                <w:rFonts w:cs="Times New Roman"/>
                <w:color w:val="000000"/>
              </w:rPr>
              <w:t>деньё пришло, зиму в дом привело, в сани коней запрягло, в путь- дорожку вывело, снег заледенило, лёд на речке вымело.</w:t>
            </w:r>
          </w:p>
          <w:p w:rsidR="004C6468" w:rsidRDefault="004A55ED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Знакомство с зимними пейзажными картинами.</w:t>
            </w:r>
          </w:p>
          <w:p w:rsidR="004A55ED" w:rsidRDefault="004A55ED">
            <w:pPr>
              <w:ind w:firstLine="0"/>
              <w:rPr>
                <w:rFonts w:cs="Times New Roman"/>
                <w:color w:val="000000"/>
              </w:rPr>
            </w:pPr>
          </w:p>
          <w:p w:rsidR="004A55ED" w:rsidRDefault="004A55ED">
            <w:pPr>
              <w:ind w:firstLine="0"/>
              <w:rPr>
                <w:rFonts w:cs="Times New Roman"/>
                <w:color w:val="000000"/>
              </w:rPr>
            </w:pPr>
          </w:p>
          <w:p w:rsidR="004C6468" w:rsidRDefault="000D0C3C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Наблюдения.</w:t>
            </w:r>
          </w:p>
          <w:p w:rsidR="000D0C3C" w:rsidRDefault="000D0C3C">
            <w:pPr>
              <w:ind w:firstLine="0"/>
              <w:rPr>
                <w:rFonts w:cs="Times New Roman"/>
                <w:color w:val="000000"/>
              </w:rPr>
            </w:pPr>
          </w:p>
          <w:p w:rsidR="000D0C3C" w:rsidRDefault="000D0C3C">
            <w:pPr>
              <w:ind w:firstLine="0"/>
              <w:rPr>
                <w:rFonts w:cs="Times New Roman"/>
                <w:color w:val="000000"/>
              </w:rPr>
            </w:pPr>
          </w:p>
          <w:p w:rsidR="000D0C3C" w:rsidRDefault="000D0C3C">
            <w:pPr>
              <w:ind w:firstLine="0"/>
              <w:rPr>
                <w:rFonts w:cs="Times New Roman"/>
                <w:color w:val="000000"/>
              </w:rPr>
            </w:pPr>
          </w:p>
          <w:p w:rsidR="000D0C3C" w:rsidRDefault="000D0C3C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Художественная литература.</w:t>
            </w:r>
          </w:p>
          <w:p w:rsidR="000D0C3C" w:rsidRDefault="000D0C3C">
            <w:pPr>
              <w:ind w:firstLine="0"/>
              <w:rPr>
                <w:rFonts w:cs="Times New Roman"/>
                <w:color w:val="000000"/>
              </w:rPr>
            </w:pPr>
          </w:p>
          <w:p w:rsidR="000D0C3C" w:rsidRDefault="000D0C3C">
            <w:pPr>
              <w:ind w:firstLine="0"/>
              <w:rPr>
                <w:rFonts w:cs="Times New Roman"/>
                <w:color w:val="000000"/>
              </w:rPr>
            </w:pPr>
          </w:p>
          <w:p w:rsidR="000D0C3C" w:rsidRDefault="000D0C3C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Экспериментальная деятельность.</w:t>
            </w:r>
          </w:p>
          <w:p w:rsidR="000D0C3C" w:rsidRDefault="000D0C3C">
            <w:pPr>
              <w:ind w:firstLine="0"/>
              <w:rPr>
                <w:rFonts w:cs="Times New Roman"/>
                <w:color w:val="000000"/>
              </w:rPr>
            </w:pPr>
          </w:p>
          <w:p w:rsidR="000D0C3C" w:rsidRDefault="000D0C3C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Игры.</w:t>
            </w:r>
          </w:p>
          <w:p w:rsidR="000D0C3C" w:rsidRDefault="000D0C3C">
            <w:pPr>
              <w:ind w:firstLine="0"/>
              <w:rPr>
                <w:rFonts w:cs="Times New Roman"/>
                <w:color w:val="000000"/>
              </w:rPr>
            </w:pPr>
          </w:p>
          <w:p w:rsidR="000D0C3C" w:rsidRDefault="000D0C3C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Музыка.</w:t>
            </w:r>
          </w:p>
          <w:p w:rsidR="000D0C3C" w:rsidRDefault="000D0C3C">
            <w:pPr>
              <w:ind w:firstLine="0"/>
              <w:rPr>
                <w:rFonts w:cs="Times New Roman"/>
                <w:color w:val="000000"/>
              </w:rPr>
            </w:pPr>
          </w:p>
          <w:p w:rsidR="000D0C3C" w:rsidRDefault="000D0C3C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Коммуникативная деятельность.</w:t>
            </w:r>
          </w:p>
          <w:p w:rsidR="000D0C3C" w:rsidRDefault="000D0C3C">
            <w:pPr>
              <w:ind w:firstLine="0"/>
              <w:rPr>
                <w:rFonts w:cs="Times New Roman"/>
                <w:color w:val="000000"/>
              </w:rPr>
            </w:pPr>
          </w:p>
          <w:p w:rsidR="000D0C3C" w:rsidRDefault="000D0C3C">
            <w:pPr>
              <w:ind w:firstLine="0"/>
              <w:rPr>
                <w:rFonts w:cs="Times New Roman"/>
                <w:color w:val="000000"/>
              </w:rPr>
            </w:pPr>
          </w:p>
          <w:p w:rsidR="000D0C3C" w:rsidRDefault="000D0C3C">
            <w:pPr>
              <w:ind w:firstLine="0"/>
              <w:rPr>
                <w:rFonts w:cs="Times New Roman"/>
                <w:color w:val="000000"/>
              </w:rPr>
            </w:pPr>
          </w:p>
          <w:p w:rsidR="000D0C3C" w:rsidRDefault="000D0C3C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Детское художественное творчество.</w:t>
            </w:r>
          </w:p>
          <w:p w:rsidR="004C6468" w:rsidRDefault="004C6468">
            <w:pPr>
              <w:ind w:firstLine="0"/>
              <w:rPr>
                <w:rFonts w:cs="Times New Roman"/>
                <w:color w:val="000000"/>
              </w:rPr>
            </w:pPr>
          </w:p>
          <w:p w:rsidR="004C6468" w:rsidRDefault="004C6468">
            <w:pPr>
              <w:ind w:firstLine="0"/>
              <w:rPr>
                <w:rFonts w:cs="Times New Roman"/>
                <w:color w:val="000000"/>
              </w:rPr>
            </w:pPr>
          </w:p>
          <w:p w:rsidR="004C6468" w:rsidRDefault="004C6468">
            <w:pPr>
              <w:ind w:firstLine="0"/>
              <w:rPr>
                <w:rFonts w:cs="Times New Roman"/>
                <w:color w:val="000000"/>
              </w:rPr>
            </w:pPr>
          </w:p>
          <w:p w:rsidR="004C6468" w:rsidRDefault="004C6468">
            <w:pPr>
              <w:ind w:firstLine="0"/>
              <w:rPr>
                <w:rFonts w:cs="Times New Roman"/>
                <w:color w:val="000000"/>
              </w:rPr>
            </w:pPr>
          </w:p>
          <w:p w:rsidR="004C6468" w:rsidRDefault="004C6468">
            <w:pPr>
              <w:ind w:firstLine="0"/>
              <w:rPr>
                <w:rFonts w:cs="Times New Roman"/>
                <w:color w:val="000000"/>
              </w:rPr>
            </w:pPr>
          </w:p>
          <w:p w:rsidR="004A55ED" w:rsidRDefault="004A55ED" w:rsidP="004A55ED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Идёт матушка-Весна, отворяй-ка ворота, первым март пришел, белый снег сошёл, а за </w:t>
            </w:r>
            <w:r>
              <w:rPr>
                <w:rFonts w:cs="Times New Roman"/>
                <w:color w:val="000000"/>
              </w:rPr>
              <w:lastRenderedPageBreak/>
              <w:t>ним и апрель отворил окно и дверь. А уж как пришёл май, солнце в терем приглашай!</w:t>
            </w:r>
          </w:p>
          <w:p w:rsidR="004C6468" w:rsidRDefault="004A55ED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Знакомство с весенними пейзажными картинами</w:t>
            </w:r>
          </w:p>
          <w:p w:rsidR="004A55ED" w:rsidRDefault="004A55ED">
            <w:pPr>
              <w:ind w:firstLine="0"/>
              <w:rPr>
                <w:rFonts w:cs="Times New Roman"/>
                <w:color w:val="000000"/>
              </w:rPr>
            </w:pPr>
          </w:p>
          <w:p w:rsidR="004A55ED" w:rsidRDefault="004A55ED">
            <w:pPr>
              <w:ind w:firstLine="0"/>
              <w:rPr>
                <w:rFonts w:cs="Times New Roman"/>
                <w:color w:val="000000"/>
              </w:rPr>
            </w:pPr>
          </w:p>
          <w:p w:rsidR="004C6468" w:rsidRDefault="0010727F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Наблюдения.</w:t>
            </w:r>
          </w:p>
          <w:p w:rsidR="0010727F" w:rsidRDefault="0010727F">
            <w:pPr>
              <w:ind w:firstLine="0"/>
              <w:rPr>
                <w:rFonts w:cs="Times New Roman"/>
                <w:color w:val="000000"/>
              </w:rPr>
            </w:pPr>
          </w:p>
          <w:p w:rsidR="0010727F" w:rsidRDefault="0010727F">
            <w:pPr>
              <w:ind w:firstLine="0"/>
              <w:rPr>
                <w:rFonts w:cs="Times New Roman"/>
                <w:color w:val="000000"/>
              </w:rPr>
            </w:pPr>
          </w:p>
          <w:p w:rsidR="0010727F" w:rsidRDefault="0010727F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Художественная литература.</w:t>
            </w:r>
          </w:p>
          <w:p w:rsidR="0010727F" w:rsidRDefault="0010727F">
            <w:pPr>
              <w:ind w:firstLine="0"/>
              <w:rPr>
                <w:rFonts w:cs="Times New Roman"/>
                <w:color w:val="000000"/>
              </w:rPr>
            </w:pPr>
          </w:p>
          <w:p w:rsidR="004A55ED" w:rsidRDefault="004A55ED">
            <w:pPr>
              <w:ind w:firstLine="0"/>
              <w:rPr>
                <w:rFonts w:cs="Times New Roman"/>
                <w:color w:val="000000"/>
              </w:rPr>
            </w:pPr>
          </w:p>
          <w:p w:rsidR="004A55ED" w:rsidRDefault="004A55ED">
            <w:pPr>
              <w:ind w:firstLine="0"/>
              <w:rPr>
                <w:rFonts w:cs="Times New Roman"/>
                <w:color w:val="000000"/>
              </w:rPr>
            </w:pPr>
          </w:p>
          <w:p w:rsidR="00FE7B10" w:rsidRDefault="00FE7B10">
            <w:pPr>
              <w:ind w:firstLine="0"/>
              <w:rPr>
                <w:rFonts w:cs="Times New Roman"/>
                <w:color w:val="000000"/>
              </w:rPr>
            </w:pPr>
          </w:p>
          <w:p w:rsidR="0010727F" w:rsidRDefault="0010727F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Экспериментальная деятельность.</w:t>
            </w:r>
          </w:p>
          <w:p w:rsidR="0010727F" w:rsidRDefault="0010727F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Игры.</w:t>
            </w:r>
          </w:p>
          <w:p w:rsidR="0010727F" w:rsidRDefault="0010727F">
            <w:pPr>
              <w:ind w:firstLine="0"/>
              <w:rPr>
                <w:rFonts w:cs="Times New Roman"/>
                <w:color w:val="000000"/>
              </w:rPr>
            </w:pPr>
          </w:p>
          <w:p w:rsidR="0010727F" w:rsidRDefault="0010727F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Музыка.</w:t>
            </w:r>
          </w:p>
          <w:p w:rsidR="0010727F" w:rsidRDefault="0010727F">
            <w:pPr>
              <w:ind w:firstLine="0"/>
              <w:rPr>
                <w:rFonts w:cs="Times New Roman"/>
                <w:color w:val="000000"/>
              </w:rPr>
            </w:pPr>
          </w:p>
          <w:p w:rsidR="0010727F" w:rsidRDefault="0010727F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Коммуникативная деятельность.</w:t>
            </w:r>
          </w:p>
          <w:p w:rsidR="004C6468" w:rsidRDefault="004C6468">
            <w:pPr>
              <w:ind w:firstLine="0"/>
              <w:rPr>
                <w:rFonts w:cs="Times New Roman"/>
                <w:color w:val="000000"/>
              </w:rPr>
            </w:pPr>
          </w:p>
          <w:p w:rsidR="0010727F" w:rsidRDefault="0010727F">
            <w:pPr>
              <w:ind w:firstLine="0"/>
              <w:rPr>
                <w:rFonts w:cs="Times New Roman"/>
                <w:color w:val="000000"/>
              </w:rPr>
            </w:pPr>
          </w:p>
          <w:p w:rsidR="00A72C94" w:rsidRDefault="0010727F">
            <w:pPr>
              <w:ind w:firstLine="0"/>
              <w:rPr>
                <w:rFonts w:cs="Times New Roman"/>
                <w:color w:val="000000"/>
              </w:rPr>
            </w:pPr>
            <w:proofErr w:type="gramStart"/>
            <w:r>
              <w:rPr>
                <w:rFonts w:cs="Times New Roman"/>
                <w:color w:val="000000"/>
              </w:rPr>
              <w:t>Детское художественное</w:t>
            </w:r>
            <w:proofErr w:type="gramEnd"/>
            <w:r>
              <w:rPr>
                <w:rFonts w:cs="Times New Roman"/>
                <w:color w:val="000000"/>
              </w:rPr>
              <w:t xml:space="preserve">  творчество.</w:t>
            </w:r>
          </w:p>
          <w:p w:rsidR="00A72C94" w:rsidRDefault="00A72C94">
            <w:pPr>
              <w:ind w:firstLine="0"/>
              <w:rPr>
                <w:rFonts w:cs="Times New Roman"/>
                <w:color w:val="000000"/>
              </w:rPr>
            </w:pPr>
          </w:p>
          <w:p w:rsidR="00A72C94" w:rsidRDefault="00A72C94">
            <w:pPr>
              <w:ind w:firstLine="0"/>
              <w:rPr>
                <w:rFonts w:cs="Times New Roman"/>
                <w:color w:val="000000"/>
              </w:rPr>
            </w:pPr>
          </w:p>
          <w:p w:rsidR="00A72C94" w:rsidRDefault="00A72C94">
            <w:pPr>
              <w:ind w:firstLine="0"/>
              <w:rPr>
                <w:rFonts w:cs="Times New Roman"/>
                <w:color w:val="000000"/>
              </w:rPr>
            </w:pPr>
          </w:p>
          <w:p w:rsidR="00A72C94" w:rsidRDefault="00A72C94">
            <w:pPr>
              <w:ind w:firstLine="0"/>
              <w:rPr>
                <w:rFonts w:cs="Times New Roman"/>
                <w:color w:val="000000"/>
              </w:rPr>
            </w:pPr>
          </w:p>
        </w:tc>
        <w:tc>
          <w:tcPr>
            <w:tcW w:w="5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714BE" w:rsidRDefault="009714BE">
            <w:pPr>
              <w:ind w:firstLine="0"/>
              <w:rPr>
                <w:rFonts w:cs="Times New Roman"/>
                <w:color w:val="000000"/>
              </w:rPr>
            </w:pPr>
          </w:p>
          <w:p w:rsidR="009714BE" w:rsidRDefault="009714BE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Знакомство с летними пейзажами</w:t>
            </w:r>
            <w:r w:rsidR="00537DC8">
              <w:rPr>
                <w:rFonts w:cs="Times New Roman"/>
                <w:color w:val="000000"/>
              </w:rPr>
              <w:t>:</w:t>
            </w:r>
            <w:r w:rsidR="00A65498">
              <w:rPr>
                <w:rFonts w:cs="Times New Roman"/>
                <w:color w:val="000000"/>
              </w:rPr>
              <w:t xml:space="preserve">  </w:t>
            </w:r>
            <w:r>
              <w:rPr>
                <w:rFonts w:cs="Times New Roman"/>
                <w:color w:val="000000"/>
              </w:rPr>
              <w:t xml:space="preserve"> </w:t>
            </w:r>
            <w:r w:rsidR="00537DC8">
              <w:rPr>
                <w:rFonts w:cs="Times New Roman"/>
                <w:color w:val="000000"/>
              </w:rPr>
              <w:t>И.И.Левитан «Ию</w:t>
            </w:r>
            <w:r w:rsidR="0058256E">
              <w:rPr>
                <w:rFonts w:cs="Times New Roman"/>
                <w:color w:val="000000"/>
              </w:rPr>
              <w:t>ньский день», «Берёзовая роща»,</w:t>
            </w:r>
            <w:r w:rsidR="00E12E3B">
              <w:rPr>
                <w:rFonts w:cs="Times New Roman"/>
                <w:color w:val="000000"/>
              </w:rPr>
              <w:t xml:space="preserve"> </w:t>
            </w:r>
            <w:r w:rsidR="00537DC8">
              <w:rPr>
                <w:rFonts w:cs="Times New Roman"/>
                <w:color w:val="000000"/>
              </w:rPr>
              <w:t>Радуга»,  И.И.Шишкин</w:t>
            </w:r>
            <w:r w:rsidR="00A65498">
              <w:rPr>
                <w:rFonts w:cs="Times New Roman"/>
                <w:color w:val="000000"/>
              </w:rPr>
              <w:t xml:space="preserve"> «Рожь», Утро в сосновом бору</w:t>
            </w:r>
            <w:r w:rsidR="00AD13A5">
              <w:rPr>
                <w:rFonts w:cs="Times New Roman"/>
                <w:color w:val="000000"/>
              </w:rPr>
              <w:t xml:space="preserve">, </w:t>
            </w:r>
            <w:r w:rsidR="0058256E">
              <w:rPr>
                <w:rFonts w:cs="Times New Roman"/>
                <w:color w:val="000000"/>
              </w:rPr>
              <w:t>«</w:t>
            </w:r>
            <w:r w:rsidR="00AD13A5">
              <w:rPr>
                <w:rFonts w:cs="Times New Roman"/>
                <w:color w:val="000000"/>
              </w:rPr>
              <w:t>Сныть- трава</w:t>
            </w:r>
            <w:r w:rsidR="0058256E">
              <w:rPr>
                <w:rFonts w:cs="Times New Roman"/>
                <w:color w:val="000000"/>
              </w:rPr>
              <w:t>»</w:t>
            </w:r>
            <w:r w:rsidR="00AD13A5">
              <w:rPr>
                <w:rFonts w:cs="Times New Roman"/>
                <w:color w:val="000000"/>
              </w:rPr>
              <w:t xml:space="preserve">, </w:t>
            </w:r>
            <w:r w:rsidR="0058256E">
              <w:rPr>
                <w:rFonts w:cs="Times New Roman"/>
                <w:color w:val="000000"/>
              </w:rPr>
              <w:t>«</w:t>
            </w:r>
            <w:r w:rsidR="00AD13A5">
              <w:rPr>
                <w:rFonts w:cs="Times New Roman"/>
                <w:color w:val="000000"/>
              </w:rPr>
              <w:t>Дубовая</w:t>
            </w:r>
            <w:r w:rsidR="00537DC8">
              <w:rPr>
                <w:rFonts w:cs="Times New Roman"/>
                <w:color w:val="000000"/>
              </w:rPr>
              <w:t xml:space="preserve"> роща</w:t>
            </w:r>
            <w:r w:rsidR="0058256E">
              <w:rPr>
                <w:rFonts w:cs="Times New Roman"/>
                <w:color w:val="000000"/>
              </w:rPr>
              <w:t>»</w:t>
            </w:r>
            <w:r w:rsidR="00537DC8">
              <w:rPr>
                <w:rFonts w:cs="Times New Roman"/>
                <w:color w:val="000000"/>
              </w:rPr>
              <w:t xml:space="preserve">, </w:t>
            </w:r>
            <w:r w:rsidR="00AD13A5">
              <w:rPr>
                <w:rFonts w:cs="Times New Roman"/>
                <w:color w:val="000000"/>
              </w:rPr>
              <w:t>Ф.Васильев «Мокрый луг», В.Поленов «Заросший пруд»</w:t>
            </w:r>
            <w:r w:rsidR="00E12E3B">
              <w:rPr>
                <w:rFonts w:cs="Times New Roman"/>
                <w:color w:val="000000"/>
              </w:rPr>
              <w:t xml:space="preserve"> , «</w:t>
            </w:r>
            <w:r w:rsidR="00537DC8">
              <w:rPr>
                <w:rFonts w:cs="Times New Roman"/>
                <w:color w:val="000000"/>
              </w:rPr>
              <w:t>Дождь в ду</w:t>
            </w:r>
            <w:r w:rsidR="0058256E">
              <w:rPr>
                <w:rFonts w:cs="Times New Roman"/>
                <w:color w:val="000000"/>
              </w:rPr>
              <w:t>бовом  лесу</w:t>
            </w:r>
            <w:r w:rsidR="00E12E3B">
              <w:rPr>
                <w:rFonts w:cs="Times New Roman"/>
                <w:color w:val="000000"/>
              </w:rPr>
              <w:t>»</w:t>
            </w:r>
            <w:r w:rsidR="0058256E">
              <w:rPr>
                <w:rFonts w:cs="Times New Roman"/>
                <w:color w:val="000000"/>
              </w:rPr>
              <w:t>, А.К.Саврасов «Радуга».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Наблюдения за изменениями</w:t>
            </w:r>
            <w:r w:rsidR="0011370E">
              <w:rPr>
                <w:rFonts w:cs="Times New Roman"/>
                <w:color w:val="000000"/>
              </w:rPr>
              <w:t xml:space="preserve"> в природе в летний период:</w:t>
            </w:r>
            <w:r>
              <w:rPr>
                <w:rFonts w:cs="Times New Roman"/>
                <w:color w:val="000000"/>
              </w:rPr>
              <w:t xml:space="preserve"> световой ре</w:t>
            </w:r>
            <w:r w:rsidR="006F3EBA">
              <w:rPr>
                <w:rFonts w:cs="Times New Roman"/>
                <w:color w:val="000000"/>
              </w:rPr>
              <w:t xml:space="preserve">жим, небо, </w:t>
            </w:r>
            <w:r w:rsidR="0011370E">
              <w:rPr>
                <w:rFonts w:cs="Times New Roman"/>
                <w:color w:val="000000"/>
              </w:rPr>
              <w:t xml:space="preserve"> </w:t>
            </w:r>
            <w:r w:rsidR="0011370E">
              <w:rPr>
                <w:rFonts w:cs="Times New Roman"/>
                <w:color w:val="000000"/>
              </w:rPr>
              <w:lastRenderedPageBreak/>
              <w:t>солнце</w:t>
            </w:r>
            <w:r w:rsidR="006F3EBA">
              <w:rPr>
                <w:rFonts w:cs="Times New Roman"/>
                <w:color w:val="000000"/>
              </w:rPr>
              <w:t>, насекомые, птицы, животные</w:t>
            </w:r>
            <w:r w:rsidR="0011370E">
              <w:rPr>
                <w:rFonts w:cs="Times New Roman"/>
                <w:color w:val="000000"/>
              </w:rPr>
              <w:t xml:space="preserve">. </w:t>
            </w:r>
            <w:r>
              <w:rPr>
                <w:rFonts w:cs="Times New Roman"/>
                <w:color w:val="000000"/>
              </w:rPr>
              <w:t xml:space="preserve"> Отметить, как изменяется цвет окружающего мира </w:t>
            </w:r>
            <w:r w:rsidR="00FE0AB5">
              <w:rPr>
                <w:rFonts w:cs="Times New Roman"/>
                <w:color w:val="000000"/>
              </w:rPr>
              <w:t>в зависимо</w:t>
            </w:r>
            <w:r w:rsidR="0011370E">
              <w:rPr>
                <w:rFonts w:cs="Times New Roman"/>
                <w:color w:val="000000"/>
              </w:rPr>
              <w:t xml:space="preserve">сти от  природных явлений: дождь, </w:t>
            </w:r>
            <w:r w:rsidR="006F3EBA">
              <w:rPr>
                <w:rFonts w:cs="Times New Roman"/>
                <w:color w:val="000000"/>
              </w:rPr>
              <w:t xml:space="preserve">непогода, ветер, зной, </w:t>
            </w:r>
            <w:r w:rsidR="0011370E">
              <w:rPr>
                <w:rFonts w:cs="Times New Roman"/>
                <w:color w:val="000000"/>
              </w:rPr>
              <w:t>радуга.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Радуга. Где она может появиться? Как может измениться тень от предмета?</w:t>
            </w:r>
          </w:p>
          <w:p w:rsidR="008D1882" w:rsidRDefault="006F3EBA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Ч</w:t>
            </w:r>
            <w:r w:rsidR="00BE3DC6">
              <w:rPr>
                <w:rFonts w:cs="Times New Roman"/>
                <w:color w:val="000000"/>
              </w:rPr>
              <w:t>тение стихов и рассказов о лете: Г.Новицкая «Ромашки», Н. Комаровская «Радуга»,</w:t>
            </w:r>
            <w:r w:rsidR="00E12E3B">
              <w:rPr>
                <w:rFonts w:cs="Times New Roman"/>
                <w:color w:val="000000"/>
              </w:rPr>
              <w:t xml:space="preserve"> </w:t>
            </w:r>
            <w:r w:rsidR="00BE3DC6">
              <w:rPr>
                <w:rFonts w:cs="Times New Roman"/>
                <w:color w:val="000000"/>
              </w:rPr>
              <w:t>К.</w:t>
            </w:r>
            <w:r w:rsidR="00E12E3B">
              <w:rPr>
                <w:rFonts w:cs="Times New Roman"/>
                <w:color w:val="000000"/>
              </w:rPr>
              <w:t xml:space="preserve"> </w:t>
            </w:r>
            <w:r w:rsidR="00BE3DC6">
              <w:rPr>
                <w:rFonts w:cs="Times New Roman"/>
                <w:color w:val="000000"/>
              </w:rPr>
              <w:t xml:space="preserve">Бальмонт «Росинка», Н.Матвеева «В лесу», Р.Рождественский «Дождик», М.Пришвин «Роса», А.Толстой «Иван да Марья», Н.Павлова «Летом» 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Д</w:t>
            </w:r>
            <w:r w:rsidR="0011370E">
              <w:rPr>
                <w:rFonts w:cs="Times New Roman"/>
                <w:color w:val="000000"/>
              </w:rPr>
              <w:t>идактические игры</w:t>
            </w:r>
            <w:r>
              <w:rPr>
                <w:rFonts w:cs="Times New Roman"/>
                <w:color w:val="000000"/>
              </w:rPr>
              <w:t xml:space="preserve"> «Когд</w:t>
            </w:r>
            <w:r w:rsidR="006F3EBA">
              <w:rPr>
                <w:rFonts w:cs="Times New Roman"/>
                <w:color w:val="000000"/>
              </w:rPr>
              <w:t>а это бывает», «Скажи наоборот», Где растут цветы.</w:t>
            </w:r>
          </w:p>
          <w:p w:rsidR="008D1882" w:rsidRDefault="00FE0AB5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П.И.Чайковский «Времена года», А.</w:t>
            </w:r>
            <w:r w:rsidR="004A55ED">
              <w:rPr>
                <w:rFonts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Вивальди «Времена года»</w:t>
            </w:r>
            <w:r w:rsidR="00E12E3B">
              <w:rPr>
                <w:rFonts w:cs="Times New Roman"/>
                <w:color w:val="000000"/>
              </w:rPr>
              <w:t xml:space="preserve"> </w:t>
            </w:r>
            <w:r w:rsidR="00446D5D">
              <w:rPr>
                <w:rFonts w:cs="Times New Roman"/>
                <w:color w:val="000000"/>
              </w:rPr>
              <w:t>-</w:t>
            </w:r>
            <w:r w:rsidR="00E12E3B">
              <w:rPr>
                <w:rFonts w:cs="Times New Roman"/>
                <w:color w:val="000000"/>
              </w:rPr>
              <w:t xml:space="preserve"> </w:t>
            </w:r>
            <w:r w:rsidR="00446D5D">
              <w:rPr>
                <w:rFonts w:cs="Times New Roman"/>
                <w:color w:val="000000"/>
              </w:rPr>
              <w:t>лето, звуки природы- пение птиц, шум дождя, грохот раскатов грома.</w:t>
            </w:r>
          </w:p>
          <w:p w:rsidR="008D1882" w:rsidRDefault="00446D5D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У</w:t>
            </w:r>
            <w:r w:rsidR="008D1882">
              <w:rPr>
                <w:rFonts w:cs="Times New Roman"/>
                <w:color w:val="000000"/>
              </w:rPr>
              <w:t xml:space="preserve">чить составлять творческие и описательные </w:t>
            </w:r>
            <w:r w:rsidR="004A55ED">
              <w:rPr>
                <w:rFonts w:cs="Times New Roman"/>
                <w:color w:val="000000"/>
              </w:rPr>
              <w:t>рассказы</w:t>
            </w:r>
            <w:r w:rsidR="008D1882">
              <w:rPr>
                <w:rFonts w:cs="Times New Roman"/>
                <w:color w:val="000000"/>
              </w:rPr>
              <w:t>, опирая</w:t>
            </w:r>
            <w:r>
              <w:rPr>
                <w:rFonts w:cs="Times New Roman"/>
                <w:color w:val="000000"/>
              </w:rPr>
              <w:t>сь на  мнемосхему, составленную вместе с детьми.</w:t>
            </w:r>
          </w:p>
          <w:p w:rsidR="0011370E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Рисование </w:t>
            </w:r>
            <w:r w:rsidR="004A26B9">
              <w:rPr>
                <w:rFonts w:cs="Times New Roman"/>
                <w:color w:val="000000"/>
              </w:rPr>
              <w:t>«Лето, лето мно</w:t>
            </w:r>
            <w:r w:rsidR="00392ACF">
              <w:rPr>
                <w:rFonts w:cs="Times New Roman"/>
                <w:color w:val="000000"/>
              </w:rPr>
              <w:t>го света».</w:t>
            </w:r>
            <w:r w:rsidR="00E12E3B">
              <w:rPr>
                <w:rFonts w:cs="Times New Roman"/>
                <w:color w:val="000000"/>
              </w:rPr>
              <w:t xml:space="preserve"> </w:t>
            </w:r>
            <w:r w:rsidR="00392ACF">
              <w:rPr>
                <w:rFonts w:cs="Times New Roman"/>
                <w:color w:val="000000"/>
              </w:rPr>
              <w:t>Цель: учить изображать</w:t>
            </w:r>
            <w:r w:rsidR="004A26B9">
              <w:rPr>
                <w:rFonts w:cs="Times New Roman"/>
                <w:color w:val="000000"/>
              </w:rPr>
              <w:t xml:space="preserve"> в рисунке характерные особенности природы лета, </w:t>
            </w:r>
            <w:r w:rsidR="003C7FD6">
              <w:rPr>
                <w:rFonts w:cs="Times New Roman"/>
                <w:color w:val="000000"/>
              </w:rPr>
              <w:t>используя</w:t>
            </w:r>
            <w:r w:rsidR="00733CED">
              <w:rPr>
                <w:rFonts w:cs="Times New Roman"/>
                <w:color w:val="000000"/>
              </w:rPr>
              <w:t xml:space="preserve"> </w:t>
            </w:r>
            <w:r w:rsidR="00392ACF">
              <w:rPr>
                <w:rFonts w:cs="Times New Roman"/>
                <w:color w:val="000000"/>
              </w:rPr>
              <w:t xml:space="preserve"> материал  для передачи настроения.</w:t>
            </w:r>
            <w:r w:rsidR="006E77CC">
              <w:rPr>
                <w:rFonts w:cs="Times New Roman"/>
                <w:color w:val="000000"/>
              </w:rPr>
              <w:t xml:space="preserve"> Закреплять навыки работы с акварельными красками при рисовании фона, цветов, травы. Добиваться использования разных оттенков цвета, учить смешивать краски.</w:t>
            </w:r>
            <w:r w:rsidR="00733CED">
              <w:rPr>
                <w:rFonts w:cs="Times New Roman"/>
                <w:color w:val="000000"/>
              </w:rPr>
              <w:t xml:space="preserve"> </w:t>
            </w:r>
          </w:p>
          <w:p w:rsidR="0011370E" w:rsidRPr="0011370E" w:rsidRDefault="0011370E" w:rsidP="0011370E">
            <w:pPr>
              <w:rPr>
                <w:rFonts w:cs="Times New Roman"/>
              </w:rPr>
            </w:pPr>
          </w:p>
          <w:p w:rsidR="0011370E" w:rsidRDefault="0011370E" w:rsidP="0011370E">
            <w:pPr>
              <w:rPr>
                <w:rFonts w:cs="Times New Roman"/>
              </w:rPr>
            </w:pPr>
          </w:p>
          <w:p w:rsidR="0011370E" w:rsidRDefault="0011370E" w:rsidP="0011370E">
            <w:pPr>
              <w:rPr>
                <w:rFonts w:cs="Times New Roman"/>
              </w:rPr>
            </w:pPr>
          </w:p>
          <w:p w:rsidR="008D1882" w:rsidRDefault="0011370E" w:rsidP="0011370E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И.И.Левитан</w:t>
            </w:r>
            <w:r w:rsidR="005E2DD5">
              <w:rPr>
                <w:rFonts w:cs="Times New Roman"/>
              </w:rPr>
              <w:t xml:space="preserve"> </w:t>
            </w:r>
            <w:r w:rsidR="0058256E">
              <w:rPr>
                <w:rFonts w:cs="Times New Roman"/>
              </w:rPr>
              <w:t>«Осень»,»</w:t>
            </w:r>
            <w:r w:rsidR="005E2DD5">
              <w:rPr>
                <w:rFonts w:cs="Times New Roman"/>
              </w:rPr>
              <w:t>Дубовая роща</w:t>
            </w:r>
            <w:r w:rsidR="0058256E">
              <w:rPr>
                <w:rFonts w:cs="Times New Roman"/>
              </w:rPr>
              <w:t>»</w:t>
            </w:r>
            <w:r w:rsidR="005E2DD5">
              <w:rPr>
                <w:rFonts w:cs="Times New Roman"/>
              </w:rPr>
              <w:t>,</w:t>
            </w:r>
            <w:r>
              <w:rPr>
                <w:rFonts w:cs="Times New Roman"/>
              </w:rPr>
              <w:t xml:space="preserve"> «Золотая осень»,Поленов  «Золотая осень»,Саврасов. Шишкин.</w:t>
            </w:r>
          </w:p>
          <w:p w:rsidR="0011370E" w:rsidRDefault="0011370E" w:rsidP="0011370E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Наблюдения за изменениями в природе осенью: световой режим, растения, дере</w:t>
            </w:r>
            <w:r w:rsidR="00B00ACA">
              <w:rPr>
                <w:rFonts w:cs="Times New Roman"/>
              </w:rPr>
              <w:t xml:space="preserve">вья, </w:t>
            </w:r>
            <w:r w:rsidR="00B00ACA">
              <w:rPr>
                <w:rFonts w:cs="Times New Roman"/>
              </w:rPr>
              <w:lastRenderedPageBreak/>
              <w:t>птицы, животные.</w:t>
            </w:r>
          </w:p>
          <w:p w:rsidR="006F3EBA" w:rsidRDefault="006F3EBA" w:rsidP="0011370E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Эксп</w:t>
            </w:r>
            <w:r w:rsidR="00293C06">
              <w:rPr>
                <w:rFonts w:cs="Times New Roman"/>
              </w:rPr>
              <w:t>ериментальная деятельность – почему осенью много луж?</w:t>
            </w:r>
          </w:p>
          <w:p w:rsidR="00B00ACA" w:rsidRDefault="0058256E" w:rsidP="0011370E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Стихи и рассказы об осени: </w:t>
            </w:r>
            <w:r w:rsidR="00446807">
              <w:rPr>
                <w:rFonts w:cs="Times New Roman"/>
              </w:rPr>
              <w:t>М.</w:t>
            </w:r>
            <w:r w:rsidR="00E12E3B">
              <w:rPr>
                <w:rFonts w:cs="Times New Roman"/>
              </w:rPr>
              <w:t xml:space="preserve"> </w:t>
            </w:r>
            <w:r w:rsidR="00446807">
              <w:rPr>
                <w:rFonts w:cs="Times New Roman"/>
              </w:rPr>
              <w:t>Рапов сказка «Ёжинька и белочка», Н.Сладков «Почему ноябрь пегий», М.Садовский «Осень», И.Бунин «Листопад», А.Плещеев «Скучная картина».</w:t>
            </w:r>
          </w:p>
          <w:p w:rsidR="00B00ACA" w:rsidRDefault="00B00ACA" w:rsidP="0011370E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Дидактические игры «Когда это бывает», С какого дерева лист,</w:t>
            </w:r>
            <w:r w:rsidR="00392ACF">
              <w:rPr>
                <w:rFonts w:cs="Times New Roman"/>
              </w:rPr>
              <w:t xml:space="preserve"> Какие плоды у этого дерева.</w:t>
            </w:r>
            <w:r>
              <w:rPr>
                <w:rFonts w:cs="Times New Roman"/>
              </w:rPr>
              <w:t xml:space="preserve"> </w:t>
            </w:r>
          </w:p>
          <w:p w:rsidR="00B00ACA" w:rsidRDefault="00B00ACA" w:rsidP="0011370E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П.И.Чайковский</w:t>
            </w:r>
            <w:r w:rsidR="00392ACF">
              <w:rPr>
                <w:rFonts w:cs="Times New Roman"/>
              </w:rPr>
              <w:t>, А.</w:t>
            </w:r>
            <w:r w:rsidR="00E12E3B">
              <w:rPr>
                <w:rFonts w:cs="Times New Roman"/>
              </w:rPr>
              <w:t xml:space="preserve"> </w:t>
            </w:r>
            <w:r w:rsidR="00392ACF">
              <w:rPr>
                <w:rFonts w:cs="Times New Roman"/>
              </w:rPr>
              <w:t xml:space="preserve">Вивальди </w:t>
            </w:r>
            <w:r>
              <w:rPr>
                <w:rFonts w:cs="Times New Roman"/>
              </w:rPr>
              <w:t xml:space="preserve"> </w:t>
            </w:r>
            <w:r w:rsidR="00392ACF">
              <w:rPr>
                <w:rFonts w:cs="Times New Roman"/>
              </w:rPr>
              <w:t>«</w:t>
            </w:r>
            <w:r>
              <w:rPr>
                <w:rFonts w:cs="Times New Roman"/>
              </w:rPr>
              <w:t>Времена года</w:t>
            </w:r>
            <w:r w:rsidR="00392ACF">
              <w:rPr>
                <w:rFonts w:cs="Times New Roman"/>
              </w:rPr>
              <w:t>»(осень),</w:t>
            </w:r>
            <w:r>
              <w:rPr>
                <w:rFonts w:cs="Times New Roman"/>
              </w:rPr>
              <w:t>звуки природы:</w:t>
            </w:r>
            <w:r w:rsidR="00392ACF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шорох опадающих</w:t>
            </w:r>
            <w:r w:rsidR="006F3EBA">
              <w:rPr>
                <w:rFonts w:cs="Times New Roman"/>
              </w:rPr>
              <w:t xml:space="preserve"> листьев, шум ветра, шум дождя.</w:t>
            </w:r>
          </w:p>
          <w:p w:rsidR="00570120" w:rsidRDefault="00570120" w:rsidP="0011370E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Учить составлять описательный рассказ</w:t>
            </w:r>
            <w:r w:rsidR="00293C06">
              <w:rPr>
                <w:rFonts w:cs="Times New Roman"/>
              </w:rPr>
              <w:t xml:space="preserve"> по пейзажной картине</w:t>
            </w:r>
            <w:r>
              <w:rPr>
                <w:rFonts w:cs="Times New Roman"/>
              </w:rPr>
              <w:t>, опираясь на мнемо</w:t>
            </w:r>
            <w:r w:rsidR="00FD2FB7">
              <w:rPr>
                <w:rFonts w:cs="Times New Roman"/>
              </w:rPr>
              <w:t>схему, составленную коллективно, использовать образцы цвета, встречающиеся на картине.</w:t>
            </w:r>
          </w:p>
          <w:p w:rsidR="00647981" w:rsidRDefault="00570120" w:rsidP="0011370E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Коллективная работа Аппликация «Деревья в осеннем парке»</w:t>
            </w:r>
            <w:r w:rsidR="006F3EBA">
              <w:rPr>
                <w:rFonts w:cs="Times New Roman"/>
              </w:rPr>
              <w:t xml:space="preserve"> (передний и задний план – работа парами)</w:t>
            </w:r>
            <w:r w:rsidR="00F4332E">
              <w:rPr>
                <w:rFonts w:cs="Times New Roman"/>
              </w:rPr>
              <w:t xml:space="preserve">. Цель: учить составлять сюжетную аппликацию, отражая в ней природу «золотой » осени, развивать умение размещать элементы ближе и дальше от зрителей, </w:t>
            </w:r>
            <w:r w:rsidR="00647981">
              <w:rPr>
                <w:rFonts w:cs="Times New Roman"/>
              </w:rPr>
              <w:t>наклеивать сначала дальние (маленькие) элементы, затем близкие (большие). Листья выполняются из мелких нарванных кусочков бумаги.</w:t>
            </w:r>
          </w:p>
          <w:p w:rsidR="00647981" w:rsidRDefault="00647981" w:rsidP="0011370E">
            <w:pPr>
              <w:ind w:firstLine="0"/>
              <w:rPr>
                <w:rFonts w:cs="Times New Roman"/>
              </w:rPr>
            </w:pPr>
          </w:p>
          <w:p w:rsidR="00647981" w:rsidRDefault="00647981" w:rsidP="0011370E">
            <w:pPr>
              <w:ind w:firstLine="0"/>
              <w:rPr>
                <w:rFonts w:cs="Times New Roman"/>
              </w:rPr>
            </w:pPr>
          </w:p>
          <w:p w:rsidR="004A55ED" w:rsidRDefault="004A55ED" w:rsidP="0011370E">
            <w:pPr>
              <w:ind w:firstLine="0"/>
              <w:rPr>
                <w:rFonts w:cs="Times New Roman"/>
              </w:rPr>
            </w:pPr>
          </w:p>
          <w:p w:rsidR="004A55ED" w:rsidRDefault="004A55ED" w:rsidP="0011370E">
            <w:pPr>
              <w:ind w:firstLine="0"/>
              <w:rPr>
                <w:rFonts w:cs="Times New Roman"/>
              </w:rPr>
            </w:pPr>
          </w:p>
          <w:p w:rsidR="00647981" w:rsidRDefault="005E2DD5" w:rsidP="0011370E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Шишкин</w:t>
            </w:r>
            <w:r w:rsidR="00E12E3B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И.</w:t>
            </w:r>
            <w:r w:rsidR="00E12E3B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>И. «Зима», А.К.Саврас</w:t>
            </w:r>
            <w:r w:rsidR="00647981">
              <w:rPr>
                <w:rFonts w:cs="Times New Roman"/>
              </w:rPr>
              <w:t>ов «Зима»,</w:t>
            </w:r>
            <w:r>
              <w:rPr>
                <w:rFonts w:cs="Times New Roman"/>
              </w:rPr>
              <w:t xml:space="preserve">Зимние сумерки, И.Грабарь «Февральская лазурь», </w:t>
            </w:r>
            <w:r w:rsidR="00FD2FB7">
              <w:rPr>
                <w:rFonts w:cs="Times New Roman"/>
              </w:rPr>
              <w:t>«</w:t>
            </w:r>
            <w:r>
              <w:rPr>
                <w:rFonts w:cs="Times New Roman"/>
              </w:rPr>
              <w:t>Зима</w:t>
            </w:r>
            <w:r w:rsidR="00FD2FB7">
              <w:rPr>
                <w:rFonts w:cs="Times New Roman"/>
              </w:rPr>
              <w:t>»</w:t>
            </w:r>
            <w:r>
              <w:rPr>
                <w:rFonts w:cs="Times New Roman"/>
              </w:rPr>
              <w:t xml:space="preserve">, И.И.Левитан </w:t>
            </w:r>
            <w:r w:rsidR="00446807">
              <w:rPr>
                <w:rFonts w:cs="Times New Roman"/>
              </w:rPr>
              <w:t>«Зимой в лесу», К. Юон «Волшебница-Зима».</w:t>
            </w:r>
          </w:p>
          <w:p w:rsidR="00647981" w:rsidRDefault="00647981" w:rsidP="0011370E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Наблюдения за изменениями в природе зимой: световой режим,</w:t>
            </w:r>
            <w:r w:rsidR="00293C06">
              <w:rPr>
                <w:rFonts w:cs="Times New Roman"/>
              </w:rPr>
              <w:t xml:space="preserve"> осадки,</w:t>
            </w:r>
            <w:r>
              <w:rPr>
                <w:rFonts w:cs="Times New Roman"/>
              </w:rPr>
              <w:t xml:space="preserve"> снежный покров, </w:t>
            </w:r>
            <w:r w:rsidR="0039588F">
              <w:rPr>
                <w:rFonts w:cs="Times New Roman"/>
              </w:rPr>
              <w:t>понижени</w:t>
            </w:r>
            <w:r w:rsidR="00293C06">
              <w:rPr>
                <w:rFonts w:cs="Times New Roman"/>
              </w:rPr>
              <w:t>е температуры, птицы, животные.</w:t>
            </w:r>
          </w:p>
          <w:p w:rsidR="0039588F" w:rsidRDefault="00FD2FB7" w:rsidP="0011370E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Стихи и рассказы о зиме: Н.Сладков «Суд над декабрём», И.Полуянов «Шёпот снегов», В.Архангельский «Летят снежные пушинки», Н.Некрасов «Мороз-воевода», А.Фет «Чудная картина», А.Пушкин «Зима».</w:t>
            </w:r>
          </w:p>
          <w:p w:rsidR="00272BBD" w:rsidRDefault="00272BBD" w:rsidP="0011370E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Экспериментальная деятельность – почему скрипит сухой снег и из него нельзя лепить.</w:t>
            </w:r>
          </w:p>
          <w:p w:rsidR="0039588F" w:rsidRDefault="0039588F" w:rsidP="0011370E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Дидактические игры «Когда это бывает», «Найди одинаковые снежинки», </w:t>
            </w:r>
          </w:p>
          <w:p w:rsidR="0039588F" w:rsidRDefault="0039588F" w:rsidP="0011370E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Слушание произведений А.</w:t>
            </w:r>
            <w:r w:rsidR="00E12E3B">
              <w:rPr>
                <w:rFonts w:cs="Times New Roman"/>
              </w:rPr>
              <w:t xml:space="preserve"> </w:t>
            </w:r>
            <w:r>
              <w:rPr>
                <w:rFonts w:cs="Times New Roman"/>
              </w:rPr>
              <w:t xml:space="preserve">Вивальди, П.И.Чайковского из цикла «Времена года», звуки природы: </w:t>
            </w:r>
            <w:r w:rsidR="00082A7F">
              <w:rPr>
                <w:rFonts w:cs="Times New Roman"/>
              </w:rPr>
              <w:t>свист вьюги, хруст снега при ходьбе.</w:t>
            </w:r>
          </w:p>
          <w:p w:rsidR="00082A7F" w:rsidRDefault="00082A7F" w:rsidP="0011370E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Продолжать учить составлять описательные рассказы по пейзажным картинам, опираясь на  мнемосхему, выполненную самостоятельно, использовать цветовые ориентиры для </w:t>
            </w:r>
            <w:r w:rsidR="002E57A2">
              <w:rPr>
                <w:rFonts w:cs="Times New Roman"/>
              </w:rPr>
              <w:t>обозначения оттенков снега.</w:t>
            </w:r>
          </w:p>
          <w:p w:rsidR="00293C06" w:rsidRDefault="00082A7F" w:rsidP="0011370E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Рисование «Опушка зимнего леса». Цель:  </w:t>
            </w:r>
            <w:r w:rsidR="00272BBD">
              <w:rPr>
                <w:rFonts w:cs="Times New Roman"/>
              </w:rPr>
              <w:t xml:space="preserve">учить </w:t>
            </w:r>
            <w:r w:rsidR="002E57A2">
              <w:rPr>
                <w:rFonts w:cs="Times New Roman"/>
              </w:rPr>
              <w:t xml:space="preserve"> передавать </w:t>
            </w:r>
            <w:r w:rsidR="00272BBD">
              <w:rPr>
                <w:rFonts w:cs="Times New Roman"/>
              </w:rPr>
              <w:t xml:space="preserve">особенности зимнего </w:t>
            </w:r>
            <w:r w:rsidR="002E57A2">
              <w:rPr>
                <w:rFonts w:cs="Times New Roman"/>
              </w:rPr>
              <w:t>пейзаж</w:t>
            </w:r>
            <w:r w:rsidR="00272BBD">
              <w:rPr>
                <w:rFonts w:cs="Times New Roman"/>
              </w:rPr>
              <w:t>а</w:t>
            </w:r>
            <w:r w:rsidR="002E57A2">
              <w:rPr>
                <w:rFonts w:cs="Times New Roman"/>
              </w:rPr>
              <w:t xml:space="preserve"> с хвойными деревьями, самостоятельно придумывать композицию рисунка, передавая штрихами разного характера хвою на ветках хвойных деревьев. Рисовать штрихи с разным нажимом для получен</w:t>
            </w:r>
            <w:r w:rsidR="00293C06">
              <w:rPr>
                <w:rFonts w:cs="Times New Roman"/>
              </w:rPr>
              <w:t>ия разной   интенсивности цвета, использовать карандаши,</w:t>
            </w:r>
            <w:r w:rsidR="00272BBD">
              <w:rPr>
                <w:rFonts w:cs="Times New Roman"/>
              </w:rPr>
              <w:t xml:space="preserve"> воск,</w:t>
            </w:r>
            <w:r w:rsidR="00293C06">
              <w:rPr>
                <w:rFonts w:cs="Times New Roman"/>
              </w:rPr>
              <w:t xml:space="preserve"> восковые мелки,</w:t>
            </w:r>
            <w:r w:rsidR="00272BBD">
              <w:rPr>
                <w:rFonts w:cs="Times New Roman"/>
              </w:rPr>
              <w:t xml:space="preserve"> белую </w:t>
            </w:r>
            <w:r w:rsidR="00293C06">
              <w:rPr>
                <w:rFonts w:cs="Times New Roman"/>
              </w:rPr>
              <w:t xml:space="preserve"> кра</w:t>
            </w:r>
            <w:r w:rsidR="00272BBD">
              <w:rPr>
                <w:rFonts w:cs="Times New Roman"/>
              </w:rPr>
              <w:t xml:space="preserve">ску разных оттенков. </w:t>
            </w:r>
          </w:p>
          <w:p w:rsidR="00082A7F" w:rsidRDefault="00082A7F" w:rsidP="0011370E">
            <w:pPr>
              <w:ind w:firstLine="0"/>
              <w:rPr>
                <w:rFonts w:cs="Times New Roman"/>
              </w:rPr>
            </w:pPr>
          </w:p>
          <w:p w:rsidR="004A55ED" w:rsidRDefault="004A55ED" w:rsidP="0011370E">
            <w:pPr>
              <w:ind w:firstLine="0"/>
              <w:rPr>
                <w:rFonts w:cs="Times New Roman"/>
              </w:rPr>
            </w:pPr>
          </w:p>
          <w:p w:rsidR="004A55ED" w:rsidRDefault="004A55ED" w:rsidP="0011370E">
            <w:pPr>
              <w:ind w:firstLine="0"/>
              <w:rPr>
                <w:rFonts w:cs="Times New Roman"/>
              </w:rPr>
            </w:pPr>
          </w:p>
          <w:p w:rsidR="004A55ED" w:rsidRDefault="004A55ED" w:rsidP="0011370E">
            <w:pPr>
              <w:ind w:firstLine="0"/>
              <w:rPr>
                <w:rFonts w:cs="Times New Roman"/>
              </w:rPr>
            </w:pPr>
          </w:p>
          <w:p w:rsidR="00647981" w:rsidRDefault="002E57A2" w:rsidP="0011370E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Саврасов </w:t>
            </w:r>
            <w:r w:rsidR="004C6468">
              <w:rPr>
                <w:rFonts w:cs="Times New Roman"/>
              </w:rPr>
              <w:t>«</w:t>
            </w:r>
            <w:r>
              <w:rPr>
                <w:rFonts w:cs="Times New Roman"/>
              </w:rPr>
              <w:t>Грачи прилетели</w:t>
            </w:r>
            <w:r w:rsidR="004C6468">
              <w:rPr>
                <w:rFonts w:cs="Times New Roman"/>
              </w:rPr>
              <w:t>»</w:t>
            </w:r>
            <w:r>
              <w:rPr>
                <w:rFonts w:cs="Times New Roman"/>
              </w:rPr>
              <w:t xml:space="preserve">, И.И.Левитан </w:t>
            </w:r>
            <w:r w:rsidR="004C6468">
              <w:rPr>
                <w:rFonts w:cs="Times New Roman"/>
              </w:rPr>
              <w:t>«</w:t>
            </w:r>
            <w:r w:rsidR="005E2DD5">
              <w:rPr>
                <w:rFonts w:cs="Times New Roman"/>
              </w:rPr>
              <w:t>Март</w:t>
            </w:r>
            <w:r w:rsidR="004C6468">
              <w:rPr>
                <w:rFonts w:cs="Times New Roman"/>
              </w:rPr>
              <w:t>»</w:t>
            </w:r>
            <w:r w:rsidR="005E2DD5">
              <w:rPr>
                <w:rFonts w:cs="Times New Roman"/>
              </w:rPr>
              <w:t>,</w:t>
            </w:r>
            <w:r w:rsidR="004C6468">
              <w:rPr>
                <w:rFonts w:cs="Times New Roman"/>
              </w:rPr>
              <w:t xml:space="preserve"> «</w:t>
            </w:r>
            <w:r w:rsidR="005E2DD5">
              <w:rPr>
                <w:rFonts w:cs="Times New Roman"/>
              </w:rPr>
              <w:t xml:space="preserve"> Весна.</w:t>
            </w:r>
            <w:r w:rsidR="00E12E3B">
              <w:rPr>
                <w:rFonts w:cs="Times New Roman"/>
              </w:rPr>
              <w:t xml:space="preserve"> </w:t>
            </w:r>
            <w:r w:rsidR="005E2DD5">
              <w:rPr>
                <w:rFonts w:cs="Times New Roman"/>
              </w:rPr>
              <w:t>Большая вода</w:t>
            </w:r>
            <w:r w:rsidR="004C6468">
              <w:rPr>
                <w:rFonts w:cs="Times New Roman"/>
              </w:rPr>
              <w:t>»</w:t>
            </w:r>
            <w:r w:rsidR="005E2DD5">
              <w:rPr>
                <w:rFonts w:cs="Times New Roman"/>
              </w:rPr>
              <w:t>,</w:t>
            </w:r>
            <w:r w:rsidR="004C6468">
              <w:rPr>
                <w:rFonts w:cs="Times New Roman"/>
              </w:rPr>
              <w:t xml:space="preserve">  </w:t>
            </w:r>
            <w:r w:rsidR="005E2DD5">
              <w:rPr>
                <w:rFonts w:cs="Times New Roman"/>
              </w:rPr>
              <w:t xml:space="preserve"> </w:t>
            </w:r>
            <w:r w:rsidR="004C6468">
              <w:rPr>
                <w:rFonts w:cs="Times New Roman"/>
              </w:rPr>
              <w:t>«</w:t>
            </w:r>
            <w:r w:rsidR="005E2DD5">
              <w:rPr>
                <w:rFonts w:cs="Times New Roman"/>
              </w:rPr>
              <w:t>Ве</w:t>
            </w:r>
            <w:r w:rsidR="00FD2FB7">
              <w:rPr>
                <w:rFonts w:cs="Times New Roman"/>
              </w:rPr>
              <w:t>сна. Яблони цветут</w:t>
            </w:r>
            <w:r w:rsidR="004C6468">
              <w:rPr>
                <w:rFonts w:cs="Times New Roman"/>
              </w:rPr>
              <w:t>»</w:t>
            </w:r>
            <w:r w:rsidR="00FD2FB7">
              <w:rPr>
                <w:rFonts w:cs="Times New Roman"/>
              </w:rPr>
              <w:t>, К.</w:t>
            </w:r>
            <w:r w:rsidR="00E12E3B">
              <w:rPr>
                <w:rFonts w:cs="Times New Roman"/>
              </w:rPr>
              <w:t xml:space="preserve"> </w:t>
            </w:r>
            <w:r w:rsidR="00FD2FB7">
              <w:rPr>
                <w:rFonts w:cs="Times New Roman"/>
              </w:rPr>
              <w:t>Ф.</w:t>
            </w:r>
            <w:r w:rsidR="00E12E3B">
              <w:rPr>
                <w:rFonts w:cs="Times New Roman"/>
              </w:rPr>
              <w:t xml:space="preserve"> </w:t>
            </w:r>
            <w:r w:rsidR="00FD2FB7">
              <w:rPr>
                <w:rFonts w:cs="Times New Roman"/>
              </w:rPr>
              <w:t>Юон «</w:t>
            </w:r>
            <w:r w:rsidR="004C6468">
              <w:rPr>
                <w:rFonts w:cs="Times New Roman"/>
              </w:rPr>
              <w:t>Мартовское солнце</w:t>
            </w:r>
            <w:r w:rsidR="00FD2FB7">
              <w:rPr>
                <w:rFonts w:cs="Times New Roman"/>
              </w:rPr>
              <w:t xml:space="preserve">» </w:t>
            </w:r>
          </w:p>
          <w:p w:rsidR="00FB70A2" w:rsidRDefault="00FB70A2" w:rsidP="0011370E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Наблюдения за изменениями в природе весной: световой режим, осадки, сосульки, перелётные птицы, солнце, животные, растения, первоцветы.</w:t>
            </w:r>
          </w:p>
          <w:p w:rsidR="00FB70A2" w:rsidRDefault="0010727F" w:rsidP="0011370E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 xml:space="preserve">Стихи и рассказы о весне: Н.Сладков «Весенние радости», «Ручей», «Птицы», Э.Шим «Солнечная капля», Г.Скребицкий «На лесной полянке. </w:t>
            </w:r>
            <w:r w:rsidR="00012810">
              <w:rPr>
                <w:rFonts w:cs="Times New Roman"/>
              </w:rPr>
              <w:t>Весна</w:t>
            </w:r>
            <w:r>
              <w:rPr>
                <w:rFonts w:cs="Times New Roman"/>
              </w:rPr>
              <w:t>»</w:t>
            </w:r>
            <w:r w:rsidR="00012810">
              <w:rPr>
                <w:rFonts w:cs="Times New Roman"/>
              </w:rPr>
              <w:t>, К.Ушинский «Пчёлки на разведках», Н.Павлова «Под кустом», А.Плещеев «Весна», Ф.Тютчев «Весенние воды», Л.Аким «Апрель».</w:t>
            </w:r>
          </w:p>
          <w:p w:rsidR="00293C06" w:rsidRDefault="00293C06" w:rsidP="0011370E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Экспериментальная деятельность</w:t>
            </w:r>
            <w:r w:rsidR="00272BBD">
              <w:rPr>
                <w:rFonts w:cs="Times New Roman"/>
              </w:rPr>
              <w:t xml:space="preserve"> – почему лёд при таянии находится на поверхности воды?</w:t>
            </w:r>
          </w:p>
          <w:p w:rsidR="00FB70A2" w:rsidRDefault="00FB70A2" w:rsidP="0011370E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Дидактические игры «Когда это бывает», «Почему появляются сосульки».</w:t>
            </w:r>
          </w:p>
          <w:p w:rsidR="00FB70A2" w:rsidRDefault="00FB70A2" w:rsidP="0011370E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Слушание музыкальных произведений «Времена года», звуков природы</w:t>
            </w:r>
            <w:r w:rsidR="00380487">
              <w:rPr>
                <w:rFonts w:cs="Times New Roman"/>
              </w:rPr>
              <w:t>:</w:t>
            </w:r>
            <w:r>
              <w:rPr>
                <w:rFonts w:cs="Times New Roman"/>
              </w:rPr>
              <w:t xml:space="preserve"> ка</w:t>
            </w:r>
            <w:r w:rsidR="00380487">
              <w:rPr>
                <w:rFonts w:cs="Times New Roman"/>
              </w:rPr>
              <w:t>пель, треск льда на реке, птичьи трели.</w:t>
            </w:r>
          </w:p>
          <w:p w:rsidR="00380487" w:rsidRDefault="00380487" w:rsidP="0011370E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Закреплять умение составлять мнемосхему самостоятельно для составления описательного рассказа по картине, изображающей весенний пейзаж.</w:t>
            </w:r>
          </w:p>
          <w:p w:rsidR="00570120" w:rsidRPr="0011370E" w:rsidRDefault="00380487" w:rsidP="00B721D0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Рисование «Цветущая весна».Цель: учить передавать в рисунке характерные особенности весенней погоды,</w:t>
            </w:r>
            <w:r w:rsidR="00690690">
              <w:rPr>
                <w:rFonts w:cs="Times New Roman"/>
              </w:rPr>
              <w:t xml:space="preserve"> используя нетрадиционные м</w:t>
            </w:r>
            <w:r w:rsidR="00272BBD">
              <w:rPr>
                <w:rFonts w:cs="Times New Roman"/>
              </w:rPr>
              <w:t>атериалы для</w:t>
            </w:r>
            <w:r w:rsidR="00690690">
              <w:rPr>
                <w:rFonts w:cs="Times New Roman"/>
              </w:rPr>
              <w:t xml:space="preserve"> рисования(ватные палочки, трубочки для выдувания). Учить использовать светлые и яркие</w:t>
            </w:r>
            <w:r w:rsidR="006E77CC">
              <w:rPr>
                <w:rFonts w:cs="Times New Roman"/>
              </w:rPr>
              <w:t xml:space="preserve">  оттенки  для передачи настроения,</w:t>
            </w:r>
            <w:r w:rsidR="0007082B">
              <w:rPr>
                <w:rFonts w:cs="Times New Roman"/>
              </w:rPr>
              <w:t xml:space="preserve"> продолжать закреплять умение рисовать акварелью. </w:t>
            </w:r>
            <w:r w:rsidR="00690690">
              <w:rPr>
                <w:rFonts w:cs="Times New Roman"/>
              </w:rPr>
              <w:t xml:space="preserve"> </w:t>
            </w:r>
          </w:p>
        </w:tc>
      </w:tr>
    </w:tbl>
    <w:p w:rsidR="008D1882" w:rsidRDefault="008D1882">
      <w:pPr>
        <w:rPr>
          <w:rFonts w:ascii="Trebuchet MS" w:hAnsi="Trebuchet MS"/>
          <w:color w:val="323D4F"/>
          <w:sz w:val="20"/>
          <w:szCs w:val="20"/>
          <w:shd w:val="clear" w:color="auto" w:fill="ECECEC"/>
        </w:rPr>
      </w:pPr>
    </w:p>
    <w:p w:rsidR="008D1882" w:rsidRDefault="008D1882">
      <w:pPr>
        <w:rPr>
          <w:rFonts w:ascii="Trebuchet MS" w:hAnsi="Trebuchet MS"/>
          <w:color w:val="323D4F"/>
          <w:sz w:val="20"/>
          <w:szCs w:val="20"/>
          <w:shd w:val="clear" w:color="auto" w:fill="ECECEC"/>
        </w:rPr>
      </w:pPr>
    </w:p>
    <w:p w:rsidR="008D1882" w:rsidRPr="00B721D0" w:rsidRDefault="008D1882" w:rsidP="008D1882">
      <w:pPr>
        <w:pStyle w:val="c1"/>
        <w:spacing w:before="0" w:beforeAutospacing="0" w:after="0" w:afterAutospacing="0" w:line="270" w:lineRule="atLeast"/>
        <w:jc w:val="both"/>
        <w:rPr>
          <w:rStyle w:val="c3"/>
          <w:rFonts w:eastAsiaTheme="majorEastAsia"/>
          <w:b/>
          <w:sz w:val="32"/>
          <w:szCs w:val="32"/>
        </w:rPr>
      </w:pPr>
      <w:r w:rsidRPr="00B721D0">
        <w:rPr>
          <w:rStyle w:val="c3"/>
          <w:rFonts w:eastAsiaTheme="majorEastAsia"/>
          <w:b/>
          <w:sz w:val="32"/>
          <w:szCs w:val="32"/>
        </w:rPr>
        <w:t>Знакомство с художником – маринистом И. К. Айвазовским</w:t>
      </w:r>
    </w:p>
    <w:p w:rsidR="008D1882" w:rsidRDefault="008D1882" w:rsidP="008D1882">
      <w:pPr>
        <w:pStyle w:val="c1"/>
        <w:spacing w:before="0" w:beforeAutospacing="0" w:after="0" w:afterAutospacing="0" w:line="270" w:lineRule="atLeast"/>
        <w:jc w:val="both"/>
        <w:rPr>
          <w:rStyle w:val="c3"/>
          <w:rFonts w:eastAsiaTheme="majorEastAsia"/>
          <w:b/>
          <w:color w:val="444444"/>
          <w:sz w:val="32"/>
          <w:szCs w:val="32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8D1882" w:rsidTr="008D188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1882" w:rsidRPr="00B721D0" w:rsidRDefault="008D1882" w:rsidP="00B721D0">
            <w:pPr>
              <w:ind w:firstLine="0"/>
              <w:jc w:val="center"/>
              <w:rPr>
                <w:rFonts w:cs="Times New Roman"/>
                <w:b/>
                <w:color w:val="000000"/>
              </w:rPr>
            </w:pPr>
            <w:r w:rsidRPr="00B721D0">
              <w:rPr>
                <w:rFonts w:cs="Times New Roman"/>
                <w:b/>
                <w:color w:val="000000"/>
              </w:rPr>
              <w:t>Формы работы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1882" w:rsidRPr="00B721D0" w:rsidRDefault="008D1882" w:rsidP="00B721D0">
            <w:pPr>
              <w:ind w:firstLine="0"/>
              <w:jc w:val="center"/>
              <w:rPr>
                <w:rFonts w:cs="Times New Roman"/>
                <w:b/>
                <w:color w:val="000000"/>
              </w:rPr>
            </w:pPr>
            <w:r w:rsidRPr="00B721D0">
              <w:rPr>
                <w:rFonts w:cs="Times New Roman"/>
                <w:b/>
                <w:color w:val="000000"/>
              </w:rPr>
              <w:t>Содержание работы</w:t>
            </w:r>
          </w:p>
        </w:tc>
      </w:tr>
      <w:tr w:rsidR="008D1882" w:rsidTr="00E12E3B">
        <w:trPr>
          <w:trHeight w:val="1265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Знакомство с искусством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Наблюдения.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Экспериментальная деятельность.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Знакомство с художественной литературой.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E12E3B" w:rsidRDefault="00E12E3B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Игровая деятельность.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Музыка.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Коммуникативная деятельность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Детское художественное творчество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Знакомство с художником – маринистом И. К. Айвазовским. Карти</w:t>
            </w:r>
            <w:r w:rsidR="00293C06">
              <w:rPr>
                <w:rFonts w:cs="Times New Roman"/>
                <w:color w:val="000000"/>
              </w:rPr>
              <w:t>ны «Радуга</w:t>
            </w:r>
            <w:r>
              <w:rPr>
                <w:rFonts w:cs="Times New Roman"/>
                <w:color w:val="000000"/>
              </w:rPr>
              <w:t>», «Девятый вал», «Среди волн», «Ледяные горы в Антарктиде».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Морские баталии – «Бриг «Меркурий», «Морской берег».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Экскурсии на берег водохранилища в разное время года, отметить – цвет воды, величину волн, наличие ветра, температуру воздуха. </w:t>
            </w:r>
          </w:p>
          <w:p w:rsidR="008D1882" w:rsidRDefault="00270DEA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Как получаются волны?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А. С. Пушкин «Сказка о рыбаке и рыбке», «Сказка о царе  Салтане», Г. Виеру «У моря», В. Маяковский «Эта книжечка моя про маяк и про моря» «Смелый капитан» Алябьева Е. А., «Русалочка» Г.Х.Андерсена.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Творческая игра «Мы плывем на пароходе», дидактическая игра «На чем можно плыть», «Кто живет в воде».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Звуки природы: «Мечты у моря», «Океанский прибой», «Танец кита», «Подводное окружение».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Составление творческого рассказа «Если б плыл бы я по морю», использовать мнемотехнику.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Рисование </w:t>
            </w:r>
            <w:r w:rsidR="00270DEA">
              <w:rPr>
                <w:rFonts w:cs="Times New Roman"/>
                <w:color w:val="000000"/>
              </w:rPr>
              <w:t xml:space="preserve">с элементами аппликации </w:t>
            </w:r>
            <w:r>
              <w:rPr>
                <w:rFonts w:cs="Times New Roman"/>
                <w:color w:val="000000"/>
              </w:rPr>
              <w:t>«Ветер по морю гуляет и кораблик подгоняет». Цель: учить</w:t>
            </w:r>
            <w:r w:rsidR="00270DEA">
              <w:rPr>
                <w:rFonts w:cs="Times New Roman"/>
                <w:color w:val="000000"/>
              </w:rPr>
              <w:t xml:space="preserve"> отражать в рисунке природу моря, </w:t>
            </w:r>
            <w:r>
              <w:rPr>
                <w:rFonts w:cs="Times New Roman"/>
                <w:color w:val="000000"/>
              </w:rPr>
              <w:t>строение корабля, украшать его, для рисования волн использовать различные оттенки синего цвета.</w:t>
            </w:r>
            <w:r w:rsidR="009D2415">
              <w:rPr>
                <w:rFonts w:cs="Times New Roman"/>
                <w:color w:val="000000"/>
              </w:rPr>
              <w:t xml:space="preserve"> Вызывать </w:t>
            </w:r>
            <w:r w:rsidR="009D2415">
              <w:rPr>
                <w:rFonts w:cs="Times New Roman"/>
                <w:color w:val="000000"/>
              </w:rPr>
              <w:lastRenderedPageBreak/>
              <w:t>интерес к изображению рыбок – узор на вырезанном силуэте. (Корабль и рыбки вырезаны из бумаги, сложенной пополам).</w:t>
            </w:r>
          </w:p>
          <w:p w:rsidR="008D1882" w:rsidRDefault="009D2415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  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</w:tc>
      </w:tr>
    </w:tbl>
    <w:p w:rsidR="008D1882" w:rsidRDefault="008D1882">
      <w:pPr>
        <w:rPr>
          <w:rFonts w:ascii="Trebuchet MS" w:hAnsi="Trebuchet MS"/>
          <w:color w:val="323D4F"/>
          <w:sz w:val="20"/>
          <w:szCs w:val="20"/>
          <w:shd w:val="clear" w:color="auto" w:fill="ECECEC"/>
        </w:rPr>
      </w:pPr>
    </w:p>
    <w:p w:rsidR="00FE7B10" w:rsidRDefault="00E12E3B" w:rsidP="00E12E3B">
      <w:pPr>
        <w:pStyle w:val="a4"/>
        <w:spacing w:line="360" w:lineRule="auto"/>
      </w:pPr>
      <w:r w:rsidRPr="009E6EC6">
        <w:t xml:space="preserve">         </w:t>
      </w:r>
    </w:p>
    <w:p w:rsidR="00FE7B10" w:rsidRDefault="00FE7B10" w:rsidP="00E12E3B">
      <w:pPr>
        <w:pStyle w:val="a4"/>
        <w:spacing w:line="360" w:lineRule="auto"/>
      </w:pPr>
    </w:p>
    <w:p w:rsidR="00FE7B10" w:rsidRDefault="00FE7B10" w:rsidP="00E12E3B">
      <w:pPr>
        <w:pStyle w:val="a4"/>
        <w:spacing w:line="360" w:lineRule="auto"/>
      </w:pPr>
    </w:p>
    <w:p w:rsidR="00FE7B10" w:rsidRDefault="00FE7B10" w:rsidP="00E12E3B">
      <w:pPr>
        <w:pStyle w:val="a4"/>
        <w:spacing w:line="360" w:lineRule="auto"/>
      </w:pPr>
    </w:p>
    <w:p w:rsidR="00FE7B10" w:rsidRDefault="00FE7B10" w:rsidP="00E12E3B">
      <w:pPr>
        <w:pStyle w:val="a4"/>
        <w:spacing w:line="360" w:lineRule="auto"/>
      </w:pPr>
    </w:p>
    <w:p w:rsidR="00FE7B10" w:rsidRDefault="00FE7B10" w:rsidP="00E12E3B">
      <w:pPr>
        <w:pStyle w:val="a4"/>
        <w:spacing w:line="360" w:lineRule="auto"/>
      </w:pPr>
    </w:p>
    <w:p w:rsidR="00FE7B10" w:rsidRDefault="00FE7B10" w:rsidP="00E12E3B">
      <w:pPr>
        <w:pStyle w:val="a4"/>
        <w:spacing w:line="360" w:lineRule="auto"/>
      </w:pPr>
    </w:p>
    <w:p w:rsidR="00FE7B10" w:rsidRDefault="00FE7B10" w:rsidP="00E12E3B">
      <w:pPr>
        <w:pStyle w:val="a4"/>
        <w:spacing w:line="360" w:lineRule="auto"/>
      </w:pPr>
    </w:p>
    <w:p w:rsidR="00FE7B10" w:rsidRDefault="00FE7B10" w:rsidP="00E12E3B">
      <w:pPr>
        <w:pStyle w:val="a4"/>
        <w:spacing w:line="360" w:lineRule="auto"/>
      </w:pPr>
    </w:p>
    <w:p w:rsidR="00FE7B10" w:rsidRDefault="00FE7B10" w:rsidP="00E12E3B">
      <w:pPr>
        <w:pStyle w:val="a4"/>
        <w:spacing w:line="360" w:lineRule="auto"/>
      </w:pPr>
    </w:p>
    <w:p w:rsidR="00FE7B10" w:rsidRDefault="00FE7B10" w:rsidP="00E12E3B">
      <w:pPr>
        <w:pStyle w:val="a4"/>
        <w:spacing w:line="360" w:lineRule="auto"/>
      </w:pPr>
    </w:p>
    <w:p w:rsidR="00FE7B10" w:rsidRDefault="00FE7B10" w:rsidP="00E12E3B">
      <w:pPr>
        <w:pStyle w:val="a4"/>
        <w:spacing w:line="360" w:lineRule="auto"/>
      </w:pPr>
    </w:p>
    <w:p w:rsidR="00FE7B10" w:rsidRDefault="00FE7B10" w:rsidP="00E12E3B">
      <w:pPr>
        <w:pStyle w:val="a4"/>
        <w:spacing w:line="360" w:lineRule="auto"/>
      </w:pPr>
    </w:p>
    <w:p w:rsidR="00FE7B10" w:rsidRDefault="00FE7B10" w:rsidP="00E12E3B">
      <w:pPr>
        <w:pStyle w:val="a4"/>
        <w:spacing w:line="360" w:lineRule="auto"/>
      </w:pPr>
    </w:p>
    <w:p w:rsidR="00FE7B10" w:rsidRDefault="00FE7B10" w:rsidP="00E12E3B">
      <w:pPr>
        <w:pStyle w:val="a4"/>
        <w:spacing w:line="360" w:lineRule="auto"/>
      </w:pPr>
    </w:p>
    <w:p w:rsidR="00FE7B10" w:rsidRDefault="00FE7B10" w:rsidP="00E12E3B">
      <w:pPr>
        <w:pStyle w:val="a4"/>
        <w:spacing w:line="360" w:lineRule="auto"/>
      </w:pPr>
    </w:p>
    <w:p w:rsidR="00FE7B10" w:rsidRDefault="00FE7B10" w:rsidP="00E12E3B">
      <w:pPr>
        <w:pStyle w:val="a4"/>
        <w:spacing w:line="360" w:lineRule="auto"/>
      </w:pPr>
    </w:p>
    <w:p w:rsidR="00FE7B10" w:rsidRDefault="00FE7B10" w:rsidP="00E12E3B">
      <w:pPr>
        <w:pStyle w:val="a4"/>
        <w:spacing w:line="360" w:lineRule="auto"/>
      </w:pPr>
    </w:p>
    <w:p w:rsidR="00E12E3B" w:rsidRDefault="00E12E3B" w:rsidP="00E12E3B">
      <w:pPr>
        <w:pStyle w:val="a4"/>
        <w:spacing w:line="360" w:lineRule="auto"/>
        <w:rPr>
          <w:rFonts w:ascii="Trebuchet MS" w:hAnsi="Trebuchet MS"/>
          <w:color w:val="323D4F"/>
          <w:sz w:val="20"/>
          <w:szCs w:val="20"/>
          <w:shd w:val="clear" w:color="auto" w:fill="ECECEC"/>
        </w:rPr>
      </w:pPr>
      <w:r w:rsidRPr="009E6EC6">
        <w:lastRenderedPageBreak/>
        <w:t xml:space="preserve"> Знакомство с портретным жанром рекомендуется начинать после ознакомления с пейзажем и натюрмортом. </w:t>
      </w:r>
      <w:r w:rsidRPr="009E6EC6">
        <w:br/>
        <w:t xml:space="preserve">          Портретная живопись – один из самых трудных жанров изобразительного искусства. Это не просто изображение конкретного человека, где на первый план выступает задача передачи внешнего сходства, а отражение его психологии, внутреннего мира, характера, неповторимого облика, определение этого человека, как представителя эпохи, национальности, сословия, а также выражение художником своего отношения к изображаемому человеку. Ознакомление детей с жанром портретной живописи необходимо для формирования, развития и закрепления понимания состояния другого человека. Чем раньше мы начнем знакомить детей с разными видами живописи, тем лучше будет развиваться эмоционально-чувственный мир ребенка, тем ярче и неординарнее станет работать его воображение и богаче окажется его творческое самовыражение. Портрет, как жанр живописи, также как и пейзаж, и натюрморт как жанр живописи доступен эстетическому восприятию ребенка уже с 4 лет, 5-ти летний ребенок и ребенок 6-7 лет уже обращает внимание на средства выразительности, ребенок в состоянии уже дать эстетическую оценку связи цвета и общего настроения картины. Художники не пишут свои картины специально для детей, поэтому подбирать их для использования в педагогическом</w:t>
      </w:r>
      <w:r w:rsidR="00B721D0">
        <w:tab/>
      </w:r>
      <w:r w:rsidRPr="009E6EC6">
        <w:t xml:space="preserve"> процессе</w:t>
      </w:r>
      <w:r w:rsidR="00B721D0">
        <w:tab/>
      </w:r>
      <w:r w:rsidRPr="009E6EC6">
        <w:t xml:space="preserve"> непросто. </w:t>
      </w:r>
      <w:r w:rsidRPr="009E6EC6">
        <w:br/>
      </w:r>
    </w:p>
    <w:p w:rsidR="00FE7B10" w:rsidRDefault="00FE7B10" w:rsidP="00E12E3B">
      <w:pPr>
        <w:pStyle w:val="a4"/>
        <w:spacing w:line="360" w:lineRule="auto"/>
        <w:rPr>
          <w:rFonts w:ascii="Trebuchet MS" w:hAnsi="Trebuchet MS"/>
          <w:color w:val="323D4F"/>
          <w:sz w:val="20"/>
          <w:szCs w:val="20"/>
          <w:shd w:val="clear" w:color="auto" w:fill="ECECEC"/>
        </w:rPr>
      </w:pPr>
    </w:p>
    <w:p w:rsidR="00FE7B10" w:rsidRDefault="00FE7B10" w:rsidP="00E12E3B">
      <w:pPr>
        <w:pStyle w:val="a4"/>
        <w:spacing w:line="360" w:lineRule="auto"/>
        <w:rPr>
          <w:rFonts w:ascii="Trebuchet MS" w:hAnsi="Trebuchet MS"/>
          <w:color w:val="323D4F"/>
          <w:sz w:val="20"/>
          <w:szCs w:val="20"/>
          <w:shd w:val="clear" w:color="auto" w:fill="ECECEC"/>
        </w:rPr>
      </w:pPr>
    </w:p>
    <w:p w:rsidR="00FE7B10" w:rsidRDefault="00FE7B10" w:rsidP="00E12E3B">
      <w:pPr>
        <w:pStyle w:val="a4"/>
        <w:spacing w:line="360" w:lineRule="auto"/>
        <w:rPr>
          <w:rFonts w:ascii="Trebuchet MS" w:hAnsi="Trebuchet MS"/>
          <w:color w:val="323D4F"/>
          <w:sz w:val="20"/>
          <w:szCs w:val="20"/>
          <w:shd w:val="clear" w:color="auto" w:fill="ECECEC"/>
        </w:rPr>
      </w:pPr>
    </w:p>
    <w:p w:rsidR="00FE7B10" w:rsidRDefault="00FE7B10" w:rsidP="00E12E3B">
      <w:pPr>
        <w:pStyle w:val="a4"/>
        <w:spacing w:line="360" w:lineRule="auto"/>
        <w:rPr>
          <w:rFonts w:ascii="Trebuchet MS" w:hAnsi="Trebuchet MS"/>
          <w:color w:val="323D4F"/>
          <w:sz w:val="20"/>
          <w:szCs w:val="20"/>
          <w:shd w:val="clear" w:color="auto" w:fill="ECECEC"/>
        </w:rPr>
      </w:pPr>
    </w:p>
    <w:p w:rsidR="00FE7B10" w:rsidRDefault="00FE7B10" w:rsidP="00E12E3B">
      <w:pPr>
        <w:pStyle w:val="a4"/>
        <w:spacing w:line="360" w:lineRule="auto"/>
        <w:rPr>
          <w:rFonts w:ascii="Trebuchet MS" w:hAnsi="Trebuchet MS"/>
          <w:color w:val="323D4F"/>
          <w:sz w:val="20"/>
          <w:szCs w:val="20"/>
          <w:shd w:val="clear" w:color="auto" w:fill="ECECEC"/>
        </w:rPr>
      </w:pPr>
    </w:p>
    <w:p w:rsidR="00FE7B10" w:rsidRDefault="00FE7B10" w:rsidP="00E12E3B">
      <w:pPr>
        <w:pStyle w:val="a4"/>
        <w:spacing w:line="360" w:lineRule="auto"/>
        <w:rPr>
          <w:rFonts w:ascii="Trebuchet MS" w:hAnsi="Trebuchet MS"/>
          <w:color w:val="323D4F"/>
          <w:sz w:val="20"/>
          <w:szCs w:val="20"/>
          <w:shd w:val="clear" w:color="auto" w:fill="ECECEC"/>
        </w:rPr>
      </w:pPr>
    </w:p>
    <w:p w:rsidR="00FE7B10" w:rsidRDefault="00FE7B10" w:rsidP="00E12E3B">
      <w:pPr>
        <w:pStyle w:val="a4"/>
        <w:spacing w:line="360" w:lineRule="auto"/>
        <w:rPr>
          <w:rFonts w:ascii="Trebuchet MS" w:hAnsi="Trebuchet MS"/>
          <w:color w:val="323D4F"/>
          <w:sz w:val="20"/>
          <w:szCs w:val="20"/>
          <w:shd w:val="clear" w:color="auto" w:fill="ECECEC"/>
        </w:rPr>
      </w:pPr>
    </w:p>
    <w:p w:rsidR="008D1882" w:rsidRDefault="008D1882">
      <w:pPr>
        <w:rPr>
          <w:rFonts w:ascii="Trebuchet MS" w:hAnsi="Trebuchet MS"/>
          <w:color w:val="323D4F"/>
          <w:sz w:val="20"/>
          <w:szCs w:val="20"/>
          <w:shd w:val="clear" w:color="auto" w:fill="ECECEC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8D1882" w:rsidTr="008D188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1882" w:rsidRPr="00B721D0" w:rsidRDefault="008D1882" w:rsidP="00B721D0">
            <w:pPr>
              <w:ind w:firstLine="0"/>
              <w:jc w:val="center"/>
              <w:rPr>
                <w:rFonts w:cs="Times New Roman"/>
                <w:b/>
                <w:color w:val="000000"/>
              </w:rPr>
            </w:pPr>
            <w:r w:rsidRPr="00B721D0">
              <w:rPr>
                <w:rFonts w:cs="Times New Roman"/>
                <w:b/>
                <w:color w:val="000000"/>
              </w:rPr>
              <w:lastRenderedPageBreak/>
              <w:t>Формы работы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1882" w:rsidRPr="00B721D0" w:rsidRDefault="008D1882" w:rsidP="00B721D0">
            <w:pPr>
              <w:ind w:firstLine="0"/>
              <w:jc w:val="center"/>
              <w:rPr>
                <w:rFonts w:cs="Times New Roman"/>
                <w:b/>
                <w:color w:val="000000"/>
              </w:rPr>
            </w:pPr>
            <w:r w:rsidRPr="00B721D0">
              <w:rPr>
                <w:rFonts w:cs="Times New Roman"/>
                <w:b/>
                <w:color w:val="000000"/>
              </w:rPr>
              <w:t>Содержание работы</w:t>
            </w:r>
          </w:p>
        </w:tc>
      </w:tr>
      <w:tr w:rsidR="008D1882" w:rsidTr="008D1882">
        <w:trPr>
          <w:trHeight w:val="3889"/>
        </w:trPr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Знакомство с искусством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Наблюдения.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Знакомство с художественной литературой.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Игровая деятельность.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FE7B10" w:rsidRDefault="00FE7B10">
            <w:pPr>
              <w:ind w:firstLine="0"/>
              <w:rPr>
                <w:rFonts w:cs="Times New Roman"/>
                <w:color w:val="000000"/>
              </w:rPr>
            </w:pPr>
          </w:p>
          <w:p w:rsidR="00FE7B10" w:rsidRDefault="00FE7B10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Коммуникативная деятельность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FE7B10" w:rsidRDefault="00FE7B10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FE7B10" w:rsidRDefault="00FE7B10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Детское художественное творчество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FE7B10" w:rsidRDefault="00FE7B10">
            <w:pPr>
              <w:ind w:firstLine="0"/>
              <w:rPr>
                <w:rFonts w:cs="Times New Roman"/>
                <w:color w:val="000000"/>
              </w:rPr>
            </w:pPr>
          </w:p>
          <w:p w:rsidR="00FE7B10" w:rsidRDefault="00FE7B10">
            <w:pPr>
              <w:ind w:firstLine="0"/>
              <w:rPr>
                <w:rFonts w:cs="Times New Roman"/>
                <w:color w:val="000000"/>
              </w:rPr>
            </w:pPr>
          </w:p>
          <w:p w:rsidR="00FE7B10" w:rsidRDefault="00FE7B10">
            <w:pPr>
              <w:ind w:firstLine="0"/>
              <w:rPr>
                <w:rFonts w:cs="Times New Roman"/>
                <w:color w:val="000000"/>
              </w:rPr>
            </w:pPr>
          </w:p>
          <w:p w:rsidR="00FE7B10" w:rsidRDefault="00FE7B10">
            <w:pPr>
              <w:ind w:firstLine="0"/>
              <w:rPr>
                <w:rFonts w:cs="Times New Roman"/>
                <w:color w:val="000000"/>
              </w:rPr>
            </w:pPr>
          </w:p>
          <w:p w:rsidR="00FE7B10" w:rsidRDefault="00FE7B10">
            <w:pPr>
              <w:ind w:firstLine="0"/>
              <w:rPr>
                <w:rFonts w:cs="Times New Roman"/>
                <w:color w:val="000000"/>
              </w:rPr>
            </w:pPr>
          </w:p>
          <w:p w:rsidR="00FE7B10" w:rsidRDefault="00FE7B10">
            <w:pPr>
              <w:ind w:firstLine="0"/>
              <w:rPr>
                <w:rFonts w:cs="Times New Roman"/>
                <w:color w:val="000000"/>
              </w:rPr>
            </w:pPr>
          </w:p>
          <w:p w:rsidR="00FE7B10" w:rsidRDefault="00FE7B10">
            <w:pPr>
              <w:ind w:firstLine="0"/>
              <w:rPr>
                <w:rFonts w:cs="Times New Roman"/>
                <w:color w:val="000000"/>
              </w:rPr>
            </w:pPr>
          </w:p>
          <w:p w:rsidR="00FE7B10" w:rsidRDefault="00FE7B10">
            <w:pPr>
              <w:ind w:firstLine="0"/>
              <w:rPr>
                <w:rFonts w:cs="Times New Roman"/>
                <w:color w:val="000000"/>
              </w:rPr>
            </w:pPr>
          </w:p>
          <w:p w:rsidR="00FE7B10" w:rsidRDefault="00FE7B10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Музыка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>Знакомство с портретной живописью.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Серов «Дети», «Девочка с персиками</w:t>
            </w:r>
            <w:r w:rsidR="005E2DD5">
              <w:rPr>
                <w:rFonts w:cs="Times New Roman"/>
                <w:color w:val="000000"/>
              </w:rPr>
              <w:t>», И</w:t>
            </w:r>
            <w:r>
              <w:rPr>
                <w:rFonts w:cs="Times New Roman"/>
                <w:color w:val="000000"/>
              </w:rPr>
              <w:t>.И.Крамской «Неизвестная», М.Врубель «Царевна Лебедь». Портреты писателей</w:t>
            </w:r>
            <w:r w:rsidR="006E77CC">
              <w:rPr>
                <w:rFonts w:cs="Times New Roman"/>
                <w:color w:val="000000"/>
              </w:rPr>
              <w:t xml:space="preserve"> и поэтов. </w:t>
            </w:r>
            <w:r>
              <w:rPr>
                <w:rFonts w:cs="Times New Roman"/>
                <w:color w:val="000000"/>
              </w:rPr>
              <w:t xml:space="preserve"> Автопортреты. Групповые портреты.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Наблюдения за прохожими на улице: Куда идут люди? Какое у них настроение? Почему вы так думаете?  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Н.Померанцева «Разное настр</w:t>
            </w:r>
            <w:r w:rsidR="009D2415">
              <w:rPr>
                <w:rFonts w:cs="Times New Roman"/>
                <w:color w:val="000000"/>
              </w:rPr>
              <w:t>оение», В.Катаев «Цветик -</w:t>
            </w:r>
            <w:r>
              <w:rPr>
                <w:rFonts w:cs="Times New Roman"/>
                <w:color w:val="000000"/>
              </w:rPr>
              <w:t xml:space="preserve"> семицветик», Л.</w:t>
            </w:r>
            <w:r w:rsidR="00FE7B10">
              <w:rPr>
                <w:rFonts w:cs="Times New Roman"/>
                <w:color w:val="000000"/>
              </w:rPr>
              <w:t xml:space="preserve"> </w:t>
            </w:r>
            <w:r>
              <w:rPr>
                <w:rFonts w:cs="Times New Roman"/>
                <w:color w:val="000000"/>
              </w:rPr>
              <w:t>Квитко «Два друга», Л.Толсто</w:t>
            </w:r>
            <w:r w:rsidR="009D2415">
              <w:rPr>
                <w:rFonts w:cs="Times New Roman"/>
                <w:color w:val="000000"/>
              </w:rPr>
              <w:t>й «Два товарища», Р.Зернова «Как</w:t>
            </w:r>
            <w:r>
              <w:rPr>
                <w:rFonts w:cs="Times New Roman"/>
                <w:color w:val="000000"/>
              </w:rPr>
              <w:t xml:space="preserve"> Антон полюбил ходить в детский сад»,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Дидактическая игра «Настроение», «Поссорились и помирились», «Забавные гномики», «Мой портрет», «Угадай, кто это», сюжетно-ролевая игра «К нам гости пришли». Дидактическая игра «Запомни мое лицо». Цель: развивать зрительную, эмоциональную память. «Кто лучше покажет позу». </w:t>
            </w:r>
          </w:p>
          <w:p w:rsidR="00107739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«Придумай, какие могут быть эмоции», «Придумай слова к слову: грустный, добрый, весёлый».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 Придумайте </w:t>
            </w:r>
            <w:r w:rsidR="00107739">
              <w:rPr>
                <w:rFonts w:cs="Times New Roman"/>
                <w:color w:val="000000"/>
              </w:rPr>
              <w:t xml:space="preserve">и расскажите </w:t>
            </w:r>
            <w:r>
              <w:rPr>
                <w:rFonts w:cs="Times New Roman"/>
                <w:color w:val="000000"/>
              </w:rPr>
              <w:t>историю-продолжение по картине</w:t>
            </w:r>
            <w:r w:rsidR="00107739">
              <w:rPr>
                <w:rFonts w:cs="Times New Roman"/>
                <w:color w:val="000000"/>
              </w:rPr>
              <w:t xml:space="preserve"> В.Серова «Девочка с персиками» с использова</w:t>
            </w:r>
            <w:r w:rsidR="00046E44">
              <w:rPr>
                <w:rFonts w:cs="Times New Roman"/>
                <w:color w:val="000000"/>
              </w:rPr>
              <w:t>нием мнемосхемы, составленной са</w:t>
            </w:r>
            <w:r w:rsidR="00107739">
              <w:rPr>
                <w:rFonts w:cs="Times New Roman"/>
                <w:color w:val="000000"/>
              </w:rPr>
              <w:t>мостоятельно.</w:t>
            </w:r>
          </w:p>
          <w:p w:rsidR="008D1882" w:rsidRDefault="009D2415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Аппликация  (коллективная</w:t>
            </w:r>
            <w:r w:rsidR="008D1882">
              <w:rPr>
                <w:rFonts w:cs="Times New Roman"/>
                <w:color w:val="000000"/>
              </w:rPr>
              <w:t>) «Портрет нашей группы». Цель:</w:t>
            </w:r>
            <w:r>
              <w:rPr>
                <w:rFonts w:cs="Times New Roman"/>
                <w:color w:val="000000"/>
              </w:rPr>
              <w:t xml:space="preserve"> </w:t>
            </w:r>
            <w:r w:rsidR="008D1882">
              <w:rPr>
                <w:rFonts w:cs="Times New Roman"/>
                <w:color w:val="000000"/>
              </w:rPr>
              <w:t>закрепить знания детей о портретной живописи,</w:t>
            </w:r>
            <w:r>
              <w:rPr>
                <w:rFonts w:cs="Times New Roman"/>
                <w:color w:val="000000"/>
              </w:rPr>
              <w:t xml:space="preserve"> </w:t>
            </w:r>
            <w:r w:rsidR="008D1882">
              <w:rPr>
                <w:rFonts w:cs="Times New Roman"/>
                <w:color w:val="000000"/>
              </w:rPr>
              <w:t xml:space="preserve"> учить </w:t>
            </w:r>
            <w:r>
              <w:rPr>
                <w:rFonts w:cs="Times New Roman"/>
                <w:color w:val="000000"/>
              </w:rPr>
              <w:t xml:space="preserve">передавать в работе свои характерные </w:t>
            </w:r>
            <w:r w:rsidR="008D1882">
              <w:rPr>
                <w:rFonts w:cs="Times New Roman"/>
                <w:color w:val="000000"/>
              </w:rPr>
              <w:t>черты лица, причёску, вызывая желание объединить свои</w:t>
            </w:r>
            <w:r>
              <w:rPr>
                <w:rFonts w:cs="Times New Roman"/>
                <w:color w:val="000000"/>
              </w:rPr>
              <w:t xml:space="preserve"> рисунки в общую </w:t>
            </w:r>
            <w:r>
              <w:rPr>
                <w:rFonts w:cs="Times New Roman"/>
                <w:color w:val="000000"/>
              </w:rPr>
              <w:lastRenderedPageBreak/>
              <w:t xml:space="preserve">композицию, закреплять навыки </w:t>
            </w:r>
            <w:r w:rsidR="00456C51">
              <w:rPr>
                <w:rFonts w:cs="Times New Roman"/>
                <w:color w:val="000000"/>
              </w:rPr>
              <w:t xml:space="preserve">вырезания симметричных деталей из бумаги, сложенной в несколько раз. 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Рисование</w:t>
            </w:r>
            <w:r w:rsidR="00456C51">
              <w:rPr>
                <w:rFonts w:cs="Times New Roman"/>
                <w:color w:val="000000"/>
              </w:rPr>
              <w:t xml:space="preserve"> создание альбома «Наши эмоции». Цель: учить рисовать свой  </w:t>
            </w:r>
            <w:r>
              <w:rPr>
                <w:rFonts w:cs="Times New Roman"/>
                <w:color w:val="000000"/>
              </w:rPr>
              <w:t xml:space="preserve">портрет </w:t>
            </w:r>
            <w:r w:rsidR="00456C51">
              <w:rPr>
                <w:rFonts w:cs="Times New Roman"/>
                <w:color w:val="000000"/>
              </w:rPr>
              <w:t>в разных эмоциональных состояниях,</w:t>
            </w:r>
            <w:r>
              <w:rPr>
                <w:rFonts w:cs="Times New Roman"/>
                <w:color w:val="000000"/>
              </w:rPr>
              <w:t xml:space="preserve"> передавая особенности внешнего вида</w:t>
            </w:r>
            <w:r w:rsidR="00456C51">
              <w:rPr>
                <w:rFonts w:cs="Times New Roman"/>
                <w:color w:val="000000"/>
              </w:rPr>
              <w:t xml:space="preserve"> и  характер  настроения.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Рисование </w:t>
            </w:r>
            <w:r w:rsidR="00456C51">
              <w:rPr>
                <w:rFonts w:cs="Times New Roman"/>
                <w:color w:val="000000"/>
              </w:rPr>
              <w:t xml:space="preserve">совместно с родителями дома </w:t>
            </w:r>
            <w:r>
              <w:rPr>
                <w:rFonts w:cs="Times New Roman"/>
                <w:color w:val="000000"/>
              </w:rPr>
              <w:t xml:space="preserve"> «Это я, это я</w:t>
            </w:r>
            <w:r w:rsidR="00456C51">
              <w:rPr>
                <w:rFonts w:cs="Times New Roman"/>
                <w:color w:val="000000"/>
              </w:rPr>
              <w:t>, это вся моя семья</w:t>
            </w:r>
            <w:r>
              <w:rPr>
                <w:rFonts w:cs="Times New Roman"/>
                <w:color w:val="000000"/>
              </w:rPr>
              <w:t xml:space="preserve">». Цель: учить выполнять </w:t>
            </w:r>
            <w:r w:rsidR="00456C51">
              <w:rPr>
                <w:rFonts w:cs="Times New Roman"/>
                <w:color w:val="000000"/>
              </w:rPr>
              <w:t>семейный группово</w:t>
            </w:r>
            <w:r w:rsidR="00107739">
              <w:rPr>
                <w:rFonts w:cs="Times New Roman"/>
                <w:color w:val="000000"/>
              </w:rPr>
              <w:t xml:space="preserve">й </w:t>
            </w:r>
            <w:r>
              <w:rPr>
                <w:rFonts w:cs="Times New Roman"/>
                <w:color w:val="000000"/>
              </w:rPr>
              <w:t xml:space="preserve"> портрет, используя </w:t>
            </w:r>
            <w:r w:rsidR="00107739">
              <w:rPr>
                <w:rFonts w:cs="Times New Roman"/>
                <w:color w:val="000000"/>
              </w:rPr>
              <w:t xml:space="preserve">помощь взрослых членов семьи. Закреплять умение рисовать лицо в профиль. Воспитывать положительные чувства к членам семьи.  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Музыкальные произведения о друзьях и дружбе.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</w:tc>
      </w:tr>
    </w:tbl>
    <w:p w:rsidR="008D1882" w:rsidRDefault="008D1882" w:rsidP="008D1882">
      <w:pPr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8D1882" w:rsidRDefault="008D1882" w:rsidP="008D1882">
      <w:pPr>
        <w:rPr>
          <w:rFonts w:cs="Times New Roman"/>
          <w:lang w:eastAsia="ru-RU"/>
        </w:rPr>
      </w:pPr>
    </w:p>
    <w:p w:rsidR="008D1882" w:rsidRDefault="008D1882" w:rsidP="008D1882">
      <w:pPr>
        <w:rPr>
          <w:rFonts w:cs="Times New Roman"/>
          <w:lang w:eastAsia="ru-RU"/>
        </w:rPr>
      </w:pPr>
    </w:p>
    <w:p w:rsidR="008D1882" w:rsidRDefault="008D1882" w:rsidP="008D1882">
      <w:pPr>
        <w:rPr>
          <w:rFonts w:cs="Times New Roman"/>
          <w:lang w:eastAsia="ru-RU"/>
        </w:rPr>
      </w:pPr>
    </w:p>
    <w:p w:rsidR="008D1882" w:rsidRDefault="008D1882" w:rsidP="008D1882">
      <w:pPr>
        <w:rPr>
          <w:rFonts w:cs="Times New Roman"/>
          <w:lang w:eastAsia="ru-RU"/>
        </w:rPr>
      </w:pPr>
    </w:p>
    <w:p w:rsidR="008D1882" w:rsidRDefault="008D1882" w:rsidP="008D1882">
      <w:pPr>
        <w:rPr>
          <w:rFonts w:cs="Times New Roman"/>
          <w:lang w:eastAsia="ru-RU"/>
        </w:rPr>
      </w:pPr>
    </w:p>
    <w:p w:rsidR="00FE7B10" w:rsidRDefault="00FE7B10" w:rsidP="008D1882">
      <w:pPr>
        <w:rPr>
          <w:rFonts w:cs="Times New Roman"/>
          <w:lang w:eastAsia="ru-RU"/>
        </w:rPr>
      </w:pPr>
    </w:p>
    <w:p w:rsidR="00FE7B10" w:rsidRDefault="00FE7B10" w:rsidP="008D1882">
      <w:pPr>
        <w:rPr>
          <w:rFonts w:cs="Times New Roman"/>
          <w:lang w:eastAsia="ru-RU"/>
        </w:rPr>
      </w:pPr>
    </w:p>
    <w:p w:rsidR="00FE7B10" w:rsidRDefault="00FE7B10" w:rsidP="008D1882">
      <w:pPr>
        <w:rPr>
          <w:rFonts w:cs="Times New Roman"/>
          <w:lang w:eastAsia="ru-RU"/>
        </w:rPr>
      </w:pPr>
    </w:p>
    <w:p w:rsidR="00FE7B10" w:rsidRDefault="00FE7B10" w:rsidP="008D1882">
      <w:pPr>
        <w:rPr>
          <w:rFonts w:cs="Times New Roman"/>
          <w:lang w:eastAsia="ru-RU"/>
        </w:rPr>
      </w:pPr>
    </w:p>
    <w:p w:rsidR="00FE7B10" w:rsidRDefault="00FE7B10" w:rsidP="008D1882">
      <w:pPr>
        <w:rPr>
          <w:rFonts w:cs="Times New Roman"/>
          <w:lang w:eastAsia="ru-RU"/>
        </w:rPr>
      </w:pPr>
    </w:p>
    <w:p w:rsidR="00FE7B10" w:rsidRDefault="00FE7B10" w:rsidP="008D1882">
      <w:pPr>
        <w:rPr>
          <w:rFonts w:cs="Times New Roman"/>
          <w:lang w:eastAsia="ru-RU"/>
        </w:rPr>
      </w:pPr>
    </w:p>
    <w:p w:rsidR="00FE7B10" w:rsidRDefault="00FE7B10" w:rsidP="008D1882">
      <w:pPr>
        <w:rPr>
          <w:rFonts w:cs="Times New Roman"/>
          <w:lang w:eastAsia="ru-RU"/>
        </w:rPr>
      </w:pPr>
    </w:p>
    <w:p w:rsidR="008D1882" w:rsidRDefault="008D1882" w:rsidP="00FE7B10">
      <w:pPr>
        <w:pStyle w:val="a4"/>
        <w:spacing w:line="360" w:lineRule="auto"/>
        <w:rPr>
          <w:rFonts w:eastAsia="Times New Roman" w:cs="Times New Roman"/>
          <w:color w:val="000000"/>
          <w:lang w:eastAsia="ru-RU"/>
        </w:rPr>
      </w:pPr>
      <w:r w:rsidRPr="00FE7B10">
        <w:lastRenderedPageBreak/>
        <w:t>Сюжетная живопись</w:t>
      </w:r>
      <w:r>
        <w:rPr>
          <w:rFonts w:cs="Times New Roman"/>
          <w:lang w:eastAsia="ru-RU"/>
        </w:rPr>
        <w:t xml:space="preserve"> (сказочный сюжет).</w:t>
      </w:r>
      <w:r>
        <w:rPr>
          <w:rFonts w:eastAsia="Times New Roman" w:cs="Times New Roman"/>
          <w:color w:val="000000"/>
          <w:lang w:eastAsia="ru-RU"/>
        </w:rPr>
        <w:t xml:space="preserve"> Картины</w:t>
      </w:r>
      <w:r w:rsidR="00107739">
        <w:rPr>
          <w:rFonts w:eastAsia="Times New Roman" w:cs="Times New Roman"/>
          <w:color w:val="000000"/>
          <w:lang w:eastAsia="ru-RU"/>
        </w:rPr>
        <w:t>,</w:t>
      </w:r>
      <w:r>
        <w:rPr>
          <w:rFonts w:eastAsia="Times New Roman" w:cs="Times New Roman"/>
          <w:color w:val="000000"/>
          <w:lang w:eastAsia="ru-RU"/>
        </w:rPr>
        <w:t xml:space="preserve"> написанные на сюжеты мифов, сказочные и былинные темы, относятся к мифологическому жанру. Мифы, легенды, предания народов мира составляют важнейший источник художественного творчества. . В развитии русской культуры очень значима была роль В.М. Васнецова. Его называют певцом русской сказки. Он написал много картин на сказочные и былинные сюжеты. В.М. Васнецов доказал, что внести свой вклад в сокровищницу мирового искусства можно, когда все силы будут устремлены на развитие св</w:t>
      </w:r>
      <w:r w:rsidR="00107739">
        <w:rPr>
          <w:rFonts w:eastAsia="Times New Roman" w:cs="Times New Roman"/>
          <w:color w:val="000000"/>
          <w:lang w:eastAsia="ru-RU"/>
        </w:rPr>
        <w:t>оего родного русского искусства. К</w:t>
      </w:r>
      <w:r>
        <w:rPr>
          <w:rFonts w:eastAsia="Times New Roman" w:cs="Times New Roman"/>
          <w:color w:val="000000"/>
          <w:lang w:eastAsia="ru-RU"/>
        </w:rPr>
        <w:t>огда со всем возможным совершенством и полнотой будут выражены красота и мощь наших красивых образов - русской природы и человека, настоящей жизни и прошлого, если художник в своём истинно национальном сумеет отразить вечное, непреходящее.</w:t>
      </w:r>
    </w:p>
    <w:p w:rsidR="008D1882" w:rsidRDefault="008D1882" w:rsidP="008D1882">
      <w:pPr>
        <w:rPr>
          <w:rFonts w:cs="Times New Roman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8D1882" w:rsidTr="008D188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1882" w:rsidRPr="00B721D0" w:rsidRDefault="008D1882" w:rsidP="00B721D0">
            <w:pPr>
              <w:ind w:firstLine="0"/>
              <w:jc w:val="center"/>
              <w:rPr>
                <w:rFonts w:cs="Times New Roman"/>
                <w:b/>
              </w:rPr>
            </w:pPr>
            <w:r w:rsidRPr="00B721D0">
              <w:rPr>
                <w:rFonts w:cs="Times New Roman"/>
                <w:b/>
                <w:color w:val="000000"/>
              </w:rPr>
              <w:t>Формы работы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D1882" w:rsidRPr="00B721D0" w:rsidRDefault="008D1882" w:rsidP="00B721D0">
            <w:pPr>
              <w:ind w:firstLine="0"/>
              <w:jc w:val="center"/>
              <w:rPr>
                <w:rFonts w:cs="Times New Roman"/>
                <w:b/>
              </w:rPr>
            </w:pPr>
            <w:r w:rsidRPr="00B721D0">
              <w:rPr>
                <w:rFonts w:cs="Times New Roman"/>
                <w:b/>
                <w:color w:val="000000"/>
              </w:rPr>
              <w:t>Содержание работы</w:t>
            </w:r>
          </w:p>
        </w:tc>
      </w:tr>
      <w:tr w:rsidR="008D1882" w:rsidTr="008D1882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Знакомство с искусством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FE7B10" w:rsidRDefault="00FE7B10">
            <w:pPr>
              <w:ind w:firstLine="0"/>
              <w:rPr>
                <w:rFonts w:cs="Times New Roman"/>
                <w:color w:val="000000"/>
              </w:rPr>
            </w:pPr>
          </w:p>
          <w:p w:rsidR="00FE7B10" w:rsidRDefault="00FE7B10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Наблюдения.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Знакомство с художественной литературой.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Игровая деятельность.</w:t>
            </w:r>
          </w:p>
          <w:p w:rsidR="00FE7B10" w:rsidRDefault="00FE7B10">
            <w:pPr>
              <w:ind w:firstLine="0"/>
              <w:rPr>
                <w:rFonts w:cs="Times New Roman"/>
                <w:color w:val="000000"/>
              </w:rPr>
            </w:pPr>
          </w:p>
          <w:p w:rsidR="00FE7B10" w:rsidRDefault="00FE7B10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>Музыка.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lastRenderedPageBreak/>
              <w:t xml:space="preserve">Коммуникативная деятельность. 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</w:rPr>
              <w:t xml:space="preserve">Детское художественное творчество </w:t>
            </w: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  <w:color w:val="000000"/>
              </w:rPr>
            </w:pPr>
          </w:p>
          <w:p w:rsidR="008D1882" w:rsidRDefault="008D1882">
            <w:pPr>
              <w:ind w:firstLine="0"/>
              <w:rPr>
                <w:rFonts w:cs="Times New Roman"/>
              </w:rPr>
            </w:pP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1882" w:rsidRDefault="008D1882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Васнецов «Алёнушка», «Иван Царевич на с</w:t>
            </w:r>
            <w:r w:rsidR="00046E44">
              <w:rPr>
                <w:rFonts w:cs="Times New Roman"/>
              </w:rPr>
              <w:t>ером волке», «Богатыри», «Спящая</w:t>
            </w:r>
            <w:r>
              <w:rPr>
                <w:rFonts w:cs="Times New Roman"/>
              </w:rPr>
              <w:t xml:space="preserve"> царевна»,</w:t>
            </w:r>
            <w:r w:rsidR="005A1481">
              <w:rPr>
                <w:rFonts w:cs="Times New Roman"/>
              </w:rPr>
              <w:t xml:space="preserve"> Снегурочка, Полёт на ковре- самолёте,</w:t>
            </w:r>
            <w:r>
              <w:rPr>
                <w:rFonts w:cs="Times New Roman"/>
              </w:rPr>
              <w:t xml:space="preserve"> Репин «Садко в подводном царстве ».</w:t>
            </w:r>
          </w:p>
          <w:p w:rsidR="008D1882" w:rsidRDefault="008D1882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Просмотр диафильмов и видеофильмов по сюжету картин.</w:t>
            </w:r>
          </w:p>
          <w:p w:rsidR="008D1882" w:rsidRDefault="008D1882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Чтение сказки А.С.Пушкина «О мёртвой царевне», русской народной сказки «Иван царевич и серый волк», былины «Садко», «Русские богатыри», «Сестрица Алёнушка и братец Иванушка».</w:t>
            </w:r>
          </w:p>
          <w:p w:rsidR="008D1882" w:rsidRDefault="008D1882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Творческие игры по сюжету картин, «</w:t>
            </w:r>
            <w:r w:rsidR="00F637B6">
              <w:rPr>
                <w:rFonts w:cs="Times New Roman"/>
              </w:rPr>
              <w:t>Домино- сказочные герои», пазлы, викторины, праздники «Наши сказки».</w:t>
            </w:r>
          </w:p>
          <w:p w:rsidR="008D1882" w:rsidRDefault="008D1882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Слушание музыкальных произведений из оперы «Садко», «Спящая царевна».</w:t>
            </w:r>
          </w:p>
          <w:p w:rsidR="008D1882" w:rsidRDefault="00F637B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 xml:space="preserve"> С</w:t>
            </w:r>
            <w:r w:rsidR="008D1882">
              <w:rPr>
                <w:rFonts w:cs="Times New Roman"/>
              </w:rPr>
              <w:t>оставление описательных рассказов по картинам</w:t>
            </w:r>
            <w:r>
              <w:rPr>
                <w:rFonts w:cs="Times New Roman"/>
              </w:rPr>
              <w:t xml:space="preserve"> с сказочным сюжетом</w:t>
            </w:r>
            <w:r w:rsidR="008D1882">
              <w:rPr>
                <w:rFonts w:cs="Times New Roman"/>
              </w:rPr>
              <w:t>, используя метод мнемотехники.</w:t>
            </w:r>
          </w:p>
          <w:p w:rsidR="008D1882" w:rsidRDefault="008D1882">
            <w:pPr>
              <w:ind w:firstLine="0"/>
              <w:rPr>
                <w:rFonts w:cs="Times New Roman"/>
              </w:rPr>
            </w:pPr>
          </w:p>
          <w:p w:rsidR="008D1882" w:rsidRDefault="00F637B6">
            <w:pPr>
              <w:ind w:firstLine="0"/>
              <w:rPr>
                <w:rFonts w:cs="Times New Roman"/>
              </w:rPr>
            </w:pPr>
            <w:r>
              <w:rPr>
                <w:rFonts w:cs="Times New Roman"/>
              </w:rPr>
              <w:t>Рисование</w:t>
            </w:r>
            <w:r w:rsidR="00686C4B">
              <w:rPr>
                <w:rFonts w:cs="Times New Roman"/>
              </w:rPr>
              <w:t xml:space="preserve"> страниц альбома для малышей </w:t>
            </w:r>
            <w:r>
              <w:rPr>
                <w:rFonts w:cs="Times New Roman"/>
              </w:rPr>
              <w:t xml:space="preserve"> «</w:t>
            </w:r>
            <w:r w:rsidR="00686C4B">
              <w:rPr>
                <w:rFonts w:cs="Times New Roman"/>
              </w:rPr>
              <w:t>Сказки - загадки</w:t>
            </w:r>
            <w:r>
              <w:rPr>
                <w:rFonts w:cs="Times New Roman"/>
              </w:rPr>
              <w:t>». Цель: учить детей самостоятельно выбирать сюжет для рисунка</w:t>
            </w:r>
            <w:r w:rsidR="00686C4B">
              <w:rPr>
                <w:rFonts w:cs="Times New Roman"/>
              </w:rPr>
              <w:t xml:space="preserve"> знакомой сказки, </w:t>
            </w:r>
            <w:r>
              <w:rPr>
                <w:rFonts w:cs="Times New Roman"/>
              </w:rPr>
              <w:t xml:space="preserve"> используя разнообразные технические приёмы рисования.</w:t>
            </w:r>
            <w:r w:rsidR="00686C4B">
              <w:rPr>
                <w:rFonts w:cs="Times New Roman"/>
              </w:rPr>
              <w:t xml:space="preserve"> Продумать композицию, персонажей заранее (проводится в два занятия).</w:t>
            </w:r>
          </w:p>
        </w:tc>
      </w:tr>
    </w:tbl>
    <w:p w:rsidR="008D1882" w:rsidRDefault="00F637B6" w:rsidP="008D1882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</w:t>
      </w:r>
    </w:p>
    <w:p w:rsidR="008D1882" w:rsidRDefault="008D1882" w:rsidP="008D1882">
      <w:pPr>
        <w:pStyle w:val="a4"/>
        <w:spacing w:line="276" w:lineRule="auto"/>
        <w:rPr>
          <w:lang w:eastAsia="ru-RU"/>
        </w:rPr>
      </w:pPr>
      <w:r>
        <w:t>Вывод:</w:t>
      </w:r>
      <w:r>
        <w:rPr>
          <w:lang w:eastAsia="ru-RU"/>
        </w:rPr>
        <w:t xml:space="preserve">  в результате проведённой работы дети</w:t>
      </w:r>
      <w:r w:rsidR="00686C4B">
        <w:rPr>
          <w:lang w:eastAsia="ru-RU"/>
        </w:rPr>
        <w:t xml:space="preserve"> различают и называют виды и жанры изобразительного искусства, помнят имена художников, их работы</w:t>
      </w:r>
      <w:r w:rsidR="008D2A65">
        <w:rPr>
          <w:lang w:eastAsia="ru-RU"/>
        </w:rPr>
        <w:t>.</w:t>
      </w:r>
      <w:r>
        <w:rPr>
          <w:lang w:eastAsia="ru-RU"/>
        </w:rPr>
        <w:t xml:space="preserve"> обнаруживают постоянный и устойчивый интерес к произведениям искусства, желание  и способность составлять описательные  и творческие  рассказы. У дошкольников появляется  потребность общаться с прекрасным</w:t>
      </w:r>
      <w:r w:rsidR="00046E44">
        <w:rPr>
          <w:lang w:eastAsia="ru-RU"/>
        </w:rPr>
        <w:t xml:space="preserve"> в окружающей действительности. Дети испытывают</w:t>
      </w:r>
      <w:r>
        <w:rPr>
          <w:lang w:eastAsia="ru-RU"/>
        </w:rPr>
        <w:t xml:space="preserve">  удовольствие и радость от встречи с</w:t>
      </w:r>
      <w:r w:rsidR="008D2A65">
        <w:rPr>
          <w:lang w:eastAsia="ru-RU"/>
        </w:rPr>
        <w:t xml:space="preserve"> изобразительными </w:t>
      </w:r>
      <w:r w:rsidR="00046E44">
        <w:rPr>
          <w:lang w:eastAsia="ru-RU"/>
        </w:rPr>
        <w:t>образами, начинают соотносить их с образами поэтическими и музыкальными, применяют их в собственной творческой деятельности.</w:t>
      </w:r>
      <w:r w:rsidR="008D2A65">
        <w:rPr>
          <w:lang w:eastAsia="ru-RU"/>
        </w:rPr>
        <w:t xml:space="preserve"> </w:t>
      </w:r>
      <w:r>
        <w:rPr>
          <w:lang w:eastAsia="ru-RU"/>
        </w:rPr>
        <w:t xml:space="preserve"> </w:t>
      </w:r>
    </w:p>
    <w:p w:rsidR="00D6732E" w:rsidRDefault="00D6732E" w:rsidP="008D1882">
      <w:pPr>
        <w:pStyle w:val="a4"/>
        <w:spacing w:line="276" w:lineRule="auto"/>
        <w:rPr>
          <w:lang w:eastAsia="ru-RU"/>
        </w:rPr>
      </w:pPr>
    </w:p>
    <w:p w:rsidR="00D6732E" w:rsidRDefault="00D6732E" w:rsidP="008D1882">
      <w:pPr>
        <w:pStyle w:val="a4"/>
        <w:spacing w:line="276" w:lineRule="auto"/>
        <w:rPr>
          <w:lang w:eastAsia="ru-RU"/>
        </w:rPr>
      </w:pPr>
    </w:p>
    <w:p w:rsidR="00D6732E" w:rsidRDefault="00D6732E" w:rsidP="008D1882">
      <w:pPr>
        <w:pStyle w:val="a4"/>
        <w:spacing w:line="276" w:lineRule="auto"/>
        <w:rPr>
          <w:lang w:eastAsia="ru-RU"/>
        </w:rPr>
      </w:pPr>
    </w:p>
    <w:p w:rsidR="00D6732E" w:rsidRDefault="00D6732E" w:rsidP="008D1882">
      <w:pPr>
        <w:pStyle w:val="a4"/>
        <w:spacing w:line="276" w:lineRule="auto"/>
        <w:rPr>
          <w:lang w:eastAsia="ru-RU"/>
        </w:rPr>
      </w:pPr>
    </w:p>
    <w:p w:rsidR="00D6732E" w:rsidRDefault="00D6732E" w:rsidP="008D1882">
      <w:pPr>
        <w:pStyle w:val="a4"/>
        <w:spacing w:line="276" w:lineRule="auto"/>
        <w:rPr>
          <w:lang w:eastAsia="ru-RU"/>
        </w:rPr>
      </w:pPr>
    </w:p>
    <w:p w:rsidR="00D6732E" w:rsidRDefault="00D6732E" w:rsidP="008D1882">
      <w:pPr>
        <w:pStyle w:val="a4"/>
        <w:spacing w:line="276" w:lineRule="auto"/>
        <w:rPr>
          <w:lang w:eastAsia="ru-RU"/>
        </w:rPr>
      </w:pPr>
    </w:p>
    <w:p w:rsidR="00D6732E" w:rsidRDefault="00D6732E" w:rsidP="008D1882">
      <w:pPr>
        <w:pStyle w:val="a4"/>
        <w:spacing w:line="276" w:lineRule="auto"/>
        <w:rPr>
          <w:lang w:eastAsia="ru-RU"/>
        </w:rPr>
      </w:pPr>
    </w:p>
    <w:p w:rsidR="00D6732E" w:rsidRDefault="00D6732E" w:rsidP="008D1882">
      <w:pPr>
        <w:pStyle w:val="a4"/>
        <w:spacing w:line="276" w:lineRule="auto"/>
        <w:rPr>
          <w:lang w:eastAsia="ru-RU"/>
        </w:rPr>
      </w:pPr>
      <w:bookmarkStart w:id="0" w:name="_GoBack"/>
      <w:bookmarkEnd w:id="0"/>
    </w:p>
    <w:p w:rsidR="00D6732E" w:rsidRDefault="00D6732E" w:rsidP="008D1882">
      <w:pPr>
        <w:pStyle w:val="a4"/>
        <w:spacing w:line="276" w:lineRule="auto"/>
        <w:rPr>
          <w:lang w:eastAsia="ru-RU"/>
        </w:rPr>
      </w:pPr>
    </w:p>
    <w:p w:rsidR="00D6732E" w:rsidRDefault="00D6732E" w:rsidP="008D1882">
      <w:pPr>
        <w:pStyle w:val="a4"/>
        <w:spacing w:line="276" w:lineRule="auto"/>
        <w:rPr>
          <w:lang w:eastAsia="ru-RU"/>
        </w:rPr>
      </w:pPr>
    </w:p>
    <w:p w:rsidR="00D6732E" w:rsidRDefault="00D6732E" w:rsidP="008D1882">
      <w:pPr>
        <w:pStyle w:val="a4"/>
        <w:spacing w:line="276" w:lineRule="auto"/>
        <w:rPr>
          <w:lang w:eastAsia="ru-RU"/>
        </w:rPr>
      </w:pPr>
    </w:p>
    <w:p w:rsidR="00D6732E" w:rsidRDefault="00D6732E" w:rsidP="008D1882">
      <w:pPr>
        <w:pStyle w:val="a4"/>
        <w:spacing w:line="276" w:lineRule="auto"/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19350" cy="3695700"/>
            <wp:effectExtent l="19050" t="0" r="0" b="0"/>
            <wp:wrapSquare wrapText="bothSides"/>
            <wp:docPr id="2" name="Рисунок 2" descr="C:\Users\Ирина\Desktop\фото работа\Фото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фото работа\Фото05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882" w:rsidRDefault="00D6732E" w:rsidP="008D1882">
      <w:pPr>
        <w:pStyle w:val="a4"/>
        <w:spacing w:line="276" w:lineRule="auto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95550" cy="3362325"/>
            <wp:effectExtent l="19050" t="0" r="0" b="0"/>
            <wp:docPr id="3" name="Рисунок 3" descr="C:\Users\Ирина\Desktop\фото работа\Фото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фото работа\Фото05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br w:type="textWrapping" w:clear="all"/>
      </w:r>
    </w:p>
    <w:p w:rsidR="005A4FF7" w:rsidRDefault="00D6732E" w:rsidP="005A4FF7"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533650" cy="4257675"/>
            <wp:effectExtent l="19050" t="0" r="0" b="0"/>
            <wp:docPr id="5" name="Рисунок 5" descr="C:\Users\Ирина\Desktop\фото работа\Фото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фото работа\Фото0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19350" cy="4257675"/>
            <wp:effectExtent l="19050" t="0" r="0" b="0"/>
            <wp:wrapSquare wrapText="bothSides"/>
            <wp:docPr id="4" name="Рисунок 4" descr="C:\Users\Ирина\Desktop\фото работа\Фото0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фото работа\Фото05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6732E" w:rsidRDefault="00D6732E" w:rsidP="005A4FF7"/>
    <w:p w:rsidR="00D6732E" w:rsidRDefault="00D6732E" w:rsidP="005A4FF7"/>
    <w:p w:rsidR="005D0B0A" w:rsidRDefault="00D6732E" w:rsidP="005A4FF7">
      <w:r>
        <w:rPr>
          <w:noProof/>
          <w:lang w:eastAsia="ru-RU"/>
        </w:rPr>
        <w:lastRenderedPageBreak/>
        <w:drawing>
          <wp:inline distT="0" distB="0" distL="0" distR="0">
            <wp:extent cx="2447925" cy="4019550"/>
            <wp:effectExtent l="19050" t="0" r="9525" b="0"/>
            <wp:docPr id="9" name="Рисунок 9" descr="C:\Users\Ирина\Desktop\фото работа\Фото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фото работа\Фото0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B0A">
        <w:t xml:space="preserve">                 </w:t>
      </w:r>
      <w:r w:rsidR="005D0B0A" w:rsidRPr="005D0B0A">
        <w:rPr>
          <w:noProof/>
          <w:lang w:eastAsia="ru-RU"/>
        </w:rPr>
        <w:drawing>
          <wp:inline distT="0" distB="0" distL="0" distR="0">
            <wp:extent cx="2543175" cy="4019550"/>
            <wp:effectExtent l="19050" t="0" r="9525" b="0"/>
            <wp:docPr id="14" name="Рисунок 7" descr="C:\Users\Ирина\Desktop\фото работа\Фото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фото работа\Фото05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B0A">
        <w:t xml:space="preserve">  </w:t>
      </w:r>
    </w:p>
    <w:p w:rsidR="005D0B0A" w:rsidRDefault="005D0B0A" w:rsidP="005A4FF7"/>
    <w:p w:rsidR="005D0B0A" w:rsidRDefault="005D0B0A" w:rsidP="005A4FF7">
      <w:r>
        <w:t xml:space="preserve">      </w:t>
      </w:r>
    </w:p>
    <w:p w:rsidR="00D6732E" w:rsidRDefault="005D0B0A" w:rsidP="005A4FF7">
      <w:r>
        <w:t xml:space="preserve">                  </w:t>
      </w:r>
      <w:r>
        <w:rPr>
          <w:noProof/>
          <w:lang w:eastAsia="ru-RU"/>
        </w:rPr>
        <w:t xml:space="preserve">                     </w:t>
      </w:r>
      <w:r w:rsidR="00D6732E">
        <w:rPr>
          <w:noProof/>
          <w:lang w:eastAsia="ru-RU"/>
        </w:rPr>
        <w:drawing>
          <wp:inline distT="0" distB="0" distL="0" distR="0">
            <wp:extent cx="2647950" cy="3924300"/>
            <wp:effectExtent l="19050" t="0" r="0" b="0"/>
            <wp:docPr id="6" name="Рисунок 6" descr="C:\Users\Ирина\Desktop\фото работа\Фото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фото работа\Фото05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32E" w:rsidRDefault="00D6732E" w:rsidP="005A4FF7"/>
    <w:p w:rsidR="00D6732E" w:rsidRDefault="005D0B0A" w:rsidP="005A4FF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2476500" cy="3533775"/>
            <wp:effectExtent l="19050" t="0" r="0" b="0"/>
            <wp:docPr id="17" name="Рисунок 12" descr="C:\Users\Ирина\Desktop\фото работа\Фото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\Desktop\фото работа\Фото06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 w:rsidRPr="005D0B0A">
        <w:rPr>
          <w:noProof/>
          <w:lang w:eastAsia="ru-RU"/>
        </w:rPr>
        <w:drawing>
          <wp:inline distT="0" distB="0" distL="0" distR="0">
            <wp:extent cx="2447925" cy="3533775"/>
            <wp:effectExtent l="19050" t="0" r="9525" b="0"/>
            <wp:docPr id="18" name="Рисунок 11" descr="C:\Users\Ирина\Desktop\фото работа\Фото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фото работа\Фото06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B0A" w:rsidRDefault="005D0B0A" w:rsidP="005A4FF7">
      <w:pPr>
        <w:rPr>
          <w:noProof/>
          <w:lang w:eastAsia="ru-RU"/>
        </w:rPr>
      </w:pPr>
    </w:p>
    <w:p w:rsidR="005D0B0A" w:rsidRDefault="005D0B0A" w:rsidP="005A4FF7">
      <w:r>
        <w:t xml:space="preserve">                                        </w:t>
      </w:r>
      <w:r w:rsidRPr="005D0B0A">
        <w:rPr>
          <w:noProof/>
          <w:lang w:eastAsia="ru-RU"/>
        </w:rPr>
        <w:drawing>
          <wp:inline distT="0" distB="0" distL="0" distR="0">
            <wp:extent cx="3295650" cy="4029075"/>
            <wp:effectExtent l="19050" t="0" r="0" b="0"/>
            <wp:docPr id="19" name="Рисунок 10" descr="C:\Users\Ирина\Desktop\фото работа\Фото0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фото работа\Фото05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32E" w:rsidRDefault="00D6732E" w:rsidP="005A4FF7"/>
    <w:p w:rsidR="00D6732E" w:rsidRDefault="00D6732E" w:rsidP="005A4FF7"/>
    <w:p w:rsidR="00D6732E" w:rsidRDefault="00D6732E" w:rsidP="005A4FF7"/>
    <w:p w:rsidR="00D6732E" w:rsidRDefault="00D6732E" w:rsidP="005A4FF7"/>
    <w:p w:rsidR="00D6732E" w:rsidRDefault="00D6732E" w:rsidP="005A4FF7"/>
    <w:p w:rsidR="00D6732E" w:rsidRDefault="00D6732E" w:rsidP="005A4FF7"/>
    <w:sectPr w:rsidR="00D6732E" w:rsidSect="00FE22F5">
      <w:pgSz w:w="11906" w:h="16838"/>
      <w:pgMar w:top="1134" w:right="850" w:bottom="1134" w:left="1701" w:header="709" w:footer="709" w:gutter="0"/>
      <w:pgBorders w:offsetFrom="page">
        <w:top w:val="eclipsingSquares2" w:sz="15" w:space="24" w:color="0000FF"/>
        <w:left w:val="eclipsingSquares2" w:sz="15" w:space="24" w:color="0000FF"/>
        <w:bottom w:val="eclipsingSquares2" w:sz="15" w:space="24" w:color="0000FF"/>
        <w:right w:val="eclipsingSquares2" w:sz="15" w:space="24" w:color="00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4FF7"/>
    <w:rsid w:val="00012810"/>
    <w:rsid w:val="00046E44"/>
    <w:rsid w:val="0007082B"/>
    <w:rsid w:val="00073868"/>
    <w:rsid w:val="00082A7F"/>
    <w:rsid w:val="000D0C3C"/>
    <w:rsid w:val="0010727F"/>
    <w:rsid w:val="00107739"/>
    <w:rsid w:val="0011370E"/>
    <w:rsid w:val="0013628D"/>
    <w:rsid w:val="001478C6"/>
    <w:rsid w:val="0019717D"/>
    <w:rsid w:val="001C14A5"/>
    <w:rsid w:val="00270DEA"/>
    <w:rsid w:val="00272BBD"/>
    <w:rsid w:val="00293C06"/>
    <w:rsid w:val="002B2C32"/>
    <w:rsid w:val="002E57A2"/>
    <w:rsid w:val="00306D0A"/>
    <w:rsid w:val="00380487"/>
    <w:rsid w:val="00392ACF"/>
    <w:rsid w:val="0039588F"/>
    <w:rsid w:val="003C7FD6"/>
    <w:rsid w:val="00414BC4"/>
    <w:rsid w:val="00437919"/>
    <w:rsid w:val="00446807"/>
    <w:rsid w:val="00446D5D"/>
    <w:rsid w:val="00456C51"/>
    <w:rsid w:val="004A26B9"/>
    <w:rsid w:val="004A55ED"/>
    <w:rsid w:val="004C6468"/>
    <w:rsid w:val="004E284F"/>
    <w:rsid w:val="00537DC8"/>
    <w:rsid w:val="00570120"/>
    <w:rsid w:val="0058256E"/>
    <w:rsid w:val="005A1481"/>
    <w:rsid w:val="005A4FF7"/>
    <w:rsid w:val="005D0B0A"/>
    <w:rsid w:val="005E2DD5"/>
    <w:rsid w:val="0062476F"/>
    <w:rsid w:val="00647981"/>
    <w:rsid w:val="00686C4B"/>
    <w:rsid w:val="00690690"/>
    <w:rsid w:val="006E77CC"/>
    <w:rsid w:val="006F3EBA"/>
    <w:rsid w:val="00733CED"/>
    <w:rsid w:val="00772BF5"/>
    <w:rsid w:val="007D3CC1"/>
    <w:rsid w:val="00821DDB"/>
    <w:rsid w:val="008353C4"/>
    <w:rsid w:val="008A6471"/>
    <w:rsid w:val="008C3A5A"/>
    <w:rsid w:val="008D1882"/>
    <w:rsid w:val="008D2A65"/>
    <w:rsid w:val="008F2EDF"/>
    <w:rsid w:val="00966F4C"/>
    <w:rsid w:val="00970DFC"/>
    <w:rsid w:val="009714BE"/>
    <w:rsid w:val="009A58E5"/>
    <w:rsid w:val="009D2415"/>
    <w:rsid w:val="009E6EC6"/>
    <w:rsid w:val="00A65498"/>
    <w:rsid w:val="00A72C94"/>
    <w:rsid w:val="00AC457B"/>
    <w:rsid w:val="00AD13A5"/>
    <w:rsid w:val="00AD7520"/>
    <w:rsid w:val="00B00ACA"/>
    <w:rsid w:val="00B076F7"/>
    <w:rsid w:val="00B721D0"/>
    <w:rsid w:val="00BC75C0"/>
    <w:rsid w:val="00BD6FB0"/>
    <w:rsid w:val="00BE3DC6"/>
    <w:rsid w:val="00BE41EF"/>
    <w:rsid w:val="00C1496B"/>
    <w:rsid w:val="00CB5D71"/>
    <w:rsid w:val="00D04131"/>
    <w:rsid w:val="00D6732E"/>
    <w:rsid w:val="00D75731"/>
    <w:rsid w:val="00D92141"/>
    <w:rsid w:val="00DA6ED6"/>
    <w:rsid w:val="00DF25EF"/>
    <w:rsid w:val="00E12E3B"/>
    <w:rsid w:val="00ED0368"/>
    <w:rsid w:val="00F4332E"/>
    <w:rsid w:val="00F637B6"/>
    <w:rsid w:val="00FB70A2"/>
    <w:rsid w:val="00FD2FB7"/>
    <w:rsid w:val="00FE0AB5"/>
    <w:rsid w:val="00FE221D"/>
    <w:rsid w:val="00FE22F5"/>
    <w:rsid w:val="00FE7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A5A"/>
  </w:style>
  <w:style w:type="paragraph" w:styleId="1">
    <w:name w:val="heading 1"/>
    <w:basedOn w:val="a"/>
    <w:link w:val="10"/>
    <w:uiPriority w:val="9"/>
    <w:qFormat/>
    <w:rsid w:val="005A4F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B5D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4F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5A4FF7"/>
  </w:style>
  <w:style w:type="paragraph" w:styleId="a3">
    <w:name w:val="Normal (Web)"/>
    <w:basedOn w:val="a"/>
    <w:uiPriority w:val="99"/>
    <w:unhideWhenUsed/>
    <w:rsid w:val="005A4F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B5D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No Spacing"/>
    <w:uiPriority w:val="1"/>
    <w:qFormat/>
    <w:rsid w:val="001478C6"/>
    <w:pPr>
      <w:spacing w:before="168" w:after="0" w:line="240" w:lineRule="auto"/>
      <w:ind w:firstLine="709"/>
      <w:jc w:val="both"/>
    </w:pPr>
    <w:rPr>
      <w:rFonts w:ascii="Times New Roman" w:hAnsi="Times New Roman"/>
      <w:sz w:val="28"/>
      <w:szCs w:val="28"/>
    </w:rPr>
  </w:style>
  <w:style w:type="table" w:styleId="a5">
    <w:name w:val="Table Grid"/>
    <w:basedOn w:val="a1"/>
    <w:uiPriority w:val="59"/>
    <w:rsid w:val="001478C6"/>
    <w:pPr>
      <w:spacing w:before="168" w:after="0" w:line="240" w:lineRule="auto"/>
      <w:ind w:firstLine="709"/>
      <w:jc w:val="both"/>
    </w:pPr>
    <w:rPr>
      <w:rFonts w:ascii="Times New Roman" w:hAnsi="Times New Roman"/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8D18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D1882"/>
  </w:style>
  <w:style w:type="paragraph" w:styleId="a6">
    <w:name w:val="Balloon Text"/>
    <w:basedOn w:val="a"/>
    <w:link w:val="a7"/>
    <w:uiPriority w:val="99"/>
    <w:semiHidden/>
    <w:unhideWhenUsed/>
    <w:rsid w:val="001C1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1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2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673</TotalTime>
  <Pages>28</Pages>
  <Words>4467</Words>
  <Characters>25468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</dc:creator>
  <cp:lastModifiedBy>Ольга</cp:lastModifiedBy>
  <cp:revision>18</cp:revision>
  <cp:lastPrinted>2015-11-23T08:55:00Z</cp:lastPrinted>
  <dcterms:created xsi:type="dcterms:W3CDTF">2014-07-07T15:28:00Z</dcterms:created>
  <dcterms:modified xsi:type="dcterms:W3CDTF">2015-11-23T11:49:00Z</dcterms:modified>
</cp:coreProperties>
</file>