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36" w:rsidRPr="00EC0336" w:rsidRDefault="00EC0336" w:rsidP="00EC0336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C0336">
        <w:rPr>
          <w:rFonts w:ascii="Times New Roman" w:hAnsi="Times New Roman" w:cs="Times New Roman"/>
          <w:b/>
          <w:sz w:val="28"/>
        </w:rPr>
        <w:t>"Что мы знаем про болото"</w:t>
      </w:r>
    </w:p>
    <w:p w:rsidR="00EC0336" w:rsidRDefault="00EC0336" w:rsidP="00EC033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C0336" w:rsidRDefault="00EC0336" w:rsidP="00EC03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0336">
        <w:rPr>
          <w:rFonts w:ascii="Times New Roman" w:hAnsi="Times New Roman" w:cs="Times New Roman"/>
          <w:sz w:val="28"/>
        </w:rPr>
        <w:t>В МДОУ детский сад п.Судоверфь "Солнышко" продолжаются образовательные мероприятия с детьми в рамках онлайн-акции "Что мы знаем про болото". Воспитатель Голованова Светлана Владимировна провела с детьми подготовительной группы познавательно и очень интересное занятие «Болото и его обитатели».</w:t>
      </w:r>
    </w:p>
    <w:p w:rsidR="00EC0336" w:rsidRDefault="00EC0336" w:rsidP="00EC03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0336">
        <w:rPr>
          <w:rFonts w:ascii="Times New Roman" w:hAnsi="Times New Roman" w:cs="Times New Roman"/>
          <w:sz w:val="28"/>
        </w:rPr>
        <w:t>Ежегодно 2 февраля люди всех стран мира отмечают Всемирный день водно-болотных угодий. Начало этому положено в октябре 1996 года.</w:t>
      </w:r>
      <w:r w:rsidRPr="00EC0336">
        <w:rPr>
          <w:rFonts w:ascii="Times New Roman" w:hAnsi="Times New Roman" w:cs="Times New Roman"/>
          <w:sz w:val="28"/>
        </w:rPr>
        <w:br/>
        <w:t>Болота – это особый мир, отдельный, живущий своей особой жизнью, имеющий постоянных обитателей и временных гостей, свои голоса, свои</w:t>
      </w:r>
      <w:r>
        <w:rPr>
          <w:rFonts w:ascii="Times New Roman" w:hAnsi="Times New Roman" w:cs="Times New Roman"/>
          <w:sz w:val="28"/>
        </w:rPr>
        <w:t xml:space="preserve"> </w:t>
      </w:r>
      <w:r w:rsidRPr="00EC0336">
        <w:rPr>
          <w:rFonts w:ascii="Times New Roman" w:hAnsi="Times New Roman" w:cs="Times New Roman"/>
          <w:sz w:val="28"/>
        </w:rPr>
        <w:t>шумы и, главное, свою тайну! (Ги де Мопассан)</w:t>
      </w:r>
      <w:r>
        <w:rPr>
          <w:rFonts w:ascii="Times New Roman" w:hAnsi="Times New Roman" w:cs="Times New Roman"/>
          <w:sz w:val="28"/>
        </w:rPr>
        <w:t xml:space="preserve"> </w:t>
      </w:r>
    </w:p>
    <w:p w:rsidR="00EC0336" w:rsidRDefault="00EC0336" w:rsidP="00EC03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0336">
        <w:rPr>
          <w:rFonts w:ascii="Times New Roman" w:hAnsi="Times New Roman" w:cs="Times New Roman"/>
          <w:sz w:val="28"/>
        </w:rPr>
        <w:t>Со словом «болото» наши дети знакомятся в самом раннем возрасте, когда слушают сказку про царевну-лягушку, которая, собственно, на болоте и обитала. Или песенку Водяного из всеми любимого мультфильма:</w:t>
      </w:r>
      <w:r>
        <w:rPr>
          <w:rFonts w:ascii="Times New Roman" w:hAnsi="Times New Roman" w:cs="Times New Roman"/>
          <w:sz w:val="28"/>
        </w:rPr>
        <w:t xml:space="preserve"> </w:t>
      </w:r>
      <w:r w:rsidRPr="00EC0336">
        <w:rPr>
          <w:rFonts w:ascii="Times New Roman" w:hAnsi="Times New Roman" w:cs="Times New Roman"/>
          <w:sz w:val="28"/>
        </w:rPr>
        <w:t>"Эх, жизнь моя – жестянка!..</w:t>
      </w:r>
      <w:r>
        <w:rPr>
          <w:rFonts w:ascii="Times New Roman" w:hAnsi="Times New Roman" w:cs="Times New Roman"/>
          <w:sz w:val="28"/>
        </w:rPr>
        <w:t xml:space="preserve"> </w:t>
      </w:r>
      <w:r w:rsidRPr="00EC0336">
        <w:rPr>
          <w:rFonts w:ascii="Times New Roman" w:hAnsi="Times New Roman" w:cs="Times New Roman"/>
          <w:sz w:val="28"/>
        </w:rPr>
        <w:t>Да ну ее в болото…"</w:t>
      </w:r>
    </w:p>
    <w:p w:rsidR="00EC0336" w:rsidRDefault="00EC0336" w:rsidP="00EC03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0336">
        <w:rPr>
          <w:rFonts w:ascii="Times New Roman" w:hAnsi="Times New Roman" w:cs="Times New Roman"/>
          <w:sz w:val="28"/>
        </w:rPr>
        <w:t>А ставшие поистине народными слова из сказки К.И.Чуковского:</w:t>
      </w:r>
      <w:r w:rsidRPr="00EC0336">
        <w:rPr>
          <w:rFonts w:ascii="Times New Roman" w:hAnsi="Times New Roman" w:cs="Times New Roman"/>
          <w:sz w:val="28"/>
        </w:rPr>
        <w:br/>
        <w:t>"Ох, нелегкая это работа Из болота тащить бегемота!"</w:t>
      </w:r>
      <w:r w:rsidRPr="00EC0336">
        <w:rPr>
          <w:rFonts w:ascii="Times New Roman" w:hAnsi="Times New Roman" w:cs="Times New Roman"/>
          <w:sz w:val="28"/>
        </w:rPr>
        <w:br/>
        <w:t>Со словом «болото» у ребенка связаны не самые приятные эмоции: и само место мрачное, и обитатели не самые симпатичные. Болото – место обитания нечистой силы: ведьм, кикимор, леших и водяных. Всем известны пугающие людей «болотные» явления: огоньки, вспыхивающие над топью; удушающие выделения болотного газа; исчезновения людей в трясине…  </w:t>
      </w:r>
      <w:r w:rsidRPr="00EC0336">
        <w:rPr>
          <w:rFonts w:ascii="Times New Roman" w:hAnsi="Times New Roman" w:cs="Times New Roman"/>
          <w:sz w:val="28"/>
        </w:rPr>
        <w:br/>
        <w:t>Древнюю Русь, где жили богатыри, называли страной непроходимых болот и лесов.</w:t>
      </w:r>
      <w:r w:rsidRPr="00EC0336">
        <w:rPr>
          <w:rFonts w:ascii="Times New Roman" w:hAnsi="Times New Roman" w:cs="Times New Roman"/>
          <w:sz w:val="28"/>
        </w:rPr>
        <w:br/>
        <w:t>Таким образом, дети узнали много интересных фактов про болото, познакомились с животным и растительным миром болот. Узнали, что не только животные бывают хищниками, но и есть растения-хищники: росянка и пузырчатка, которые поедают насекомых.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DD688B" w:rsidRPr="00EC0336" w:rsidRDefault="00EC0336" w:rsidP="00EC03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0336">
        <w:rPr>
          <w:rFonts w:ascii="Times New Roman" w:hAnsi="Times New Roman" w:cs="Times New Roman"/>
          <w:sz w:val="28"/>
        </w:rPr>
        <w:t>Заключительным этапом мероприятия стала творческая работа - выставка рисунков детей под общей темой "Жители болот".</w:t>
      </w:r>
      <w:r>
        <w:rPr>
          <w:rFonts w:ascii="Times New Roman" w:hAnsi="Times New Roman" w:cs="Times New Roman"/>
          <w:sz w:val="28"/>
        </w:rPr>
        <w:t xml:space="preserve"> </w:t>
      </w:r>
      <w:r w:rsidRPr="00EC0336">
        <w:rPr>
          <w:rFonts w:ascii="Times New Roman" w:hAnsi="Times New Roman" w:cs="Times New Roman"/>
          <w:sz w:val="28"/>
        </w:rPr>
        <w:t>#МарафонэкособытийЯрославии2021</w:t>
      </w:r>
      <w:r w:rsidRPr="00EC0336">
        <w:rPr>
          <w:rFonts w:ascii="Times New Roman" w:hAnsi="Times New Roman" w:cs="Times New Roman"/>
          <w:sz w:val="28"/>
        </w:rPr>
        <w:br/>
        <w:t>#чтомызнаемпроболотоЯО</w:t>
      </w:r>
    </w:p>
    <w:sectPr w:rsidR="00DD688B" w:rsidRPr="00EC0336" w:rsidSect="00DD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336"/>
    <w:rsid w:val="00DD688B"/>
    <w:rsid w:val="00E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2021-02-18T15:28:00Z</dcterms:created>
  <dcterms:modified xsi:type="dcterms:W3CDTF">2021-02-18T15:31:00Z</dcterms:modified>
</cp:coreProperties>
</file>