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CB" w:rsidRPr="00E233CB" w:rsidRDefault="00E233CB" w:rsidP="00E233CB">
      <w:pPr>
        <w:shd w:val="clear" w:color="auto" w:fill="FFFFFF"/>
        <w:spacing w:before="180" w:after="180" w:line="405" w:lineRule="atLeast"/>
        <w:jc w:val="center"/>
        <w:outlineLvl w:val="1"/>
        <w:rPr>
          <w:rFonts w:ascii="inherit" w:eastAsia="Times New Roman" w:hAnsi="inherit" w:cs="Helvetica"/>
          <w:b/>
          <w:bCs/>
          <w:color w:val="000000"/>
          <w:sz w:val="24"/>
          <w:szCs w:val="24"/>
          <w:lang w:eastAsia="ru-RU"/>
        </w:rPr>
      </w:pPr>
      <w:r w:rsidRPr="00E233CB">
        <w:rPr>
          <w:rFonts w:ascii="inherit" w:eastAsia="Times New Roman" w:hAnsi="inherit" w:cs="Helvetica"/>
          <w:b/>
          <w:bCs/>
          <w:color w:val="000000"/>
          <w:sz w:val="24"/>
          <w:szCs w:val="24"/>
          <w:lang w:eastAsia="ru-RU"/>
        </w:rPr>
        <w:t>Уважаемые родители! Берегите своих детей!</w:t>
      </w:r>
    </w:p>
    <w:p w:rsidR="00E233CB" w:rsidRPr="00E233CB" w:rsidRDefault="00E233CB" w:rsidP="00E233CB">
      <w:pPr>
        <w:shd w:val="clear" w:color="auto" w:fill="FFFFFF"/>
        <w:spacing w:after="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4762500" cy="4762500"/>
            <wp:effectExtent l="19050" t="0" r="0" b="0"/>
            <wp:docPr id="1" name="Рисунок 1" descr="Личн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чная безопасность"/>
                    <pic:cNvPicPr>
                      <a:picLocks noChangeAspect="1" noChangeArrowheads="1"/>
                    </pic:cNvPicPr>
                  </pic:nvPicPr>
                  <pic:blipFill>
                    <a:blip r:embed="rId5"/>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b/>
          <w:bCs/>
          <w:color w:val="333333"/>
          <w:sz w:val="21"/>
          <w:lang w:eastAsia="ru-RU"/>
        </w:rPr>
        <w:t>Личная безопасность</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Для этого нужно ребенку навсегда усвоить «Правила четырех «не»:</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1. Не разговаривай с незнакомцами и не впускай их в дом;</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2. Не заходи с ними в лифт или подъезд;</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3. Не садись в машину к незнакомцам;</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4. Не задерживайся на улице после школы, особенно с наступлением темноты.</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Очень важно объяснить ребенку, что незнакомец – это любой человек, которого не знает сам ребенок.</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w:t>
      </w:r>
      <w:r w:rsidRPr="00E233CB">
        <w:rPr>
          <w:rFonts w:ascii="Helvetica" w:eastAsia="Times New Roman" w:hAnsi="Helvetica" w:cs="Helvetica"/>
          <w:color w:val="FF0000"/>
          <w:sz w:val="21"/>
          <w:szCs w:val="21"/>
          <w:lang w:eastAsia="ru-RU"/>
        </w:rPr>
        <w:t>НА УЛИЦЕ:</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lastRenderedPageBreak/>
        <w:t>Если необходимо пройти в темное время суток, постарайся идти вместе с людьми. Переходи улицу по подземному переходу в группе людей.</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 ходи в отдаленные и безлюдные места, не играй на стройках и в заброшенных домах.</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показалось, что кто-то тебя преследует, необходимо незамедлительно проследовать в людное место, обратиться к взрослому.</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Ни в коем случае не садись в машину, чтобы показать дорогу, магазин, аптеку, не выполняй никакие просьбы водителя.</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Идя вдоль дороги, выбирай маршрут так, чтобы идти навстречу транспорту.</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незнакомец просит пойти с ним и позвонить в квартиру, потому что ему не открывают, а тебе откроют – не ходи!</w:t>
      </w:r>
    </w:p>
    <w:p w:rsidR="00E233CB" w:rsidRPr="00E233CB" w:rsidRDefault="00E233CB" w:rsidP="00E233CB">
      <w:pPr>
        <w:numPr>
          <w:ilvl w:val="0"/>
          <w:numId w:val="1"/>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E233CB" w:rsidRPr="00E233CB" w:rsidRDefault="00E233CB" w:rsidP="00E233CB">
      <w:pPr>
        <w:shd w:val="clear" w:color="auto" w:fill="FFFFFF"/>
        <w:spacing w:after="0" w:line="240" w:lineRule="auto"/>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В ПОДЪЕЗДЕ:</w:t>
      </w:r>
      <w:r w:rsidRPr="00E233CB">
        <w:rPr>
          <w:rFonts w:ascii="Helvetica" w:eastAsia="Times New Roman" w:hAnsi="Helvetica" w:cs="Helvetica"/>
          <w:color w:val="FF0000"/>
          <w:sz w:val="21"/>
          <w:szCs w:val="21"/>
          <w:lang w:eastAsia="ru-RU"/>
        </w:rPr>
        <w:br/>
      </w:r>
    </w:p>
    <w:p w:rsidR="00E233CB" w:rsidRPr="00E233CB" w:rsidRDefault="00E233CB" w:rsidP="00E233CB">
      <w:pPr>
        <w:numPr>
          <w:ilvl w:val="0"/>
          <w:numId w:val="2"/>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E233CB" w:rsidRPr="00E233CB" w:rsidRDefault="00E233CB" w:rsidP="00E233CB">
      <w:pPr>
        <w:numPr>
          <w:ilvl w:val="0"/>
          <w:numId w:val="2"/>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незнакомец уже находится в подъезде, сразу же выйди на улицу и дождись, когда в подъезд войдет кто-то из взрослых жильцов дома.</w:t>
      </w:r>
    </w:p>
    <w:p w:rsidR="00E233CB" w:rsidRPr="00E233CB" w:rsidRDefault="00E233CB" w:rsidP="00E233CB">
      <w:pPr>
        <w:numPr>
          <w:ilvl w:val="0"/>
          <w:numId w:val="2"/>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Входи в лифт, только убедившись, что на площадке нет постороннего, который может зайти за тобой в кабину.</w:t>
      </w:r>
    </w:p>
    <w:p w:rsidR="00E233CB" w:rsidRPr="00E233CB" w:rsidRDefault="00E233CB" w:rsidP="00E233CB">
      <w:pPr>
        <w:numPr>
          <w:ilvl w:val="0"/>
          <w:numId w:val="2"/>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ДОМА:</w:t>
      </w:r>
    </w:p>
    <w:p w:rsidR="00E233CB" w:rsidRPr="00E233CB" w:rsidRDefault="00E233CB" w:rsidP="00E233CB">
      <w:pPr>
        <w:numPr>
          <w:ilvl w:val="0"/>
          <w:numId w:val="3"/>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E233CB" w:rsidRPr="00E233CB" w:rsidRDefault="00E233CB" w:rsidP="00E233CB">
      <w:pPr>
        <w:numPr>
          <w:ilvl w:val="0"/>
          <w:numId w:val="3"/>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E233CB" w:rsidRPr="00E233CB" w:rsidRDefault="00E233CB" w:rsidP="00E233CB">
      <w:pPr>
        <w:numPr>
          <w:ilvl w:val="0"/>
          <w:numId w:val="3"/>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Покидая квартиру, посмотри в глазок. Если на лестничной площадке есть люди, подожди, пока они уйдут.</w:t>
      </w:r>
    </w:p>
    <w:p w:rsidR="00E233CB" w:rsidRPr="00E233CB" w:rsidRDefault="00E233CB" w:rsidP="00E233CB">
      <w:pPr>
        <w:numPr>
          <w:ilvl w:val="0"/>
          <w:numId w:val="3"/>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Прежде чем открывать ключом входную дверь, убедись, что поблизости никого нет.</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КАК ВЕСТИ СЕБЯ В ГОРОДЕ: дорога, наземный транспорт, метро:</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Улицу надо переходить только на зеленый сигнал светофора или по «зебре» - белым полоскам на асфальте</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Самым безопасным для перехода улицы является подземный переход</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Старайтесь не выходить на дорогу из-за припаркованных автомобилей – они закрывают обзор</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Никогда не пытайтесь «перегнать» автомобиль, дождитесь, пока машины проедут или остановятся на светофоре или перед «зеброй»</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Научитесь понимать сигналы автомобиля – гудок, сирену, «</w:t>
      </w:r>
      <w:proofErr w:type="spellStart"/>
      <w:r w:rsidRPr="00E233CB">
        <w:rPr>
          <w:rFonts w:ascii="Helvetica" w:eastAsia="Times New Roman" w:hAnsi="Helvetica" w:cs="Helvetica"/>
          <w:color w:val="333333"/>
          <w:sz w:val="21"/>
          <w:szCs w:val="21"/>
          <w:lang w:eastAsia="ru-RU"/>
        </w:rPr>
        <w:t>поворотники</w:t>
      </w:r>
      <w:proofErr w:type="spellEnd"/>
      <w:r w:rsidRPr="00E233CB">
        <w:rPr>
          <w:rFonts w:ascii="Helvetica" w:eastAsia="Times New Roman" w:hAnsi="Helvetica" w:cs="Helvetica"/>
          <w:color w:val="333333"/>
          <w:sz w:val="21"/>
          <w:szCs w:val="21"/>
          <w:lang w:eastAsia="ru-RU"/>
        </w:rPr>
        <w:t>». Они подскажут, как складывается дорожная ситуация и какие маневры собираются делать автомобили</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lastRenderedPageBreak/>
        <w:t>Ждите общественный транспорт только на специальных остановках, не ближе 1 м от проезжей части</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Садитесь в транспорт, только дождавшись его полной остановки</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Старайтесь не стоять у дверей и тем более не облокачиваться на них</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Готовьтесь к выходу заранее и выходите только после полной остановки</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Стоять на эскалаторе нужно справа, проходить (но не бежать!) слева, при этом рука должна лежать на поручне</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Нельзя подсовывать пальцы под поручень эскалатора, проверять ботинком ширину щели между ступеньками и стенкой, садиться на ступеньки</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Нельзя заходить за ограничительную линию – выступающее зеркало заднего вида первого вагона вполне может задеть человека</w:t>
      </w:r>
    </w:p>
    <w:p w:rsidR="00E233CB" w:rsidRPr="00E233CB" w:rsidRDefault="00E233CB" w:rsidP="00E233CB">
      <w:pPr>
        <w:numPr>
          <w:ilvl w:val="0"/>
          <w:numId w:val="4"/>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с вами случилась большая неприятность, и вы оказались на рельсах метро:</w:t>
      </w:r>
    </w:p>
    <w:p w:rsidR="00E233CB" w:rsidRPr="00E233CB" w:rsidRDefault="00E233CB" w:rsidP="00E233CB">
      <w:pPr>
        <w:numPr>
          <w:ilvl w:val="0"/>
          <w:numId w:val="5"/>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 пытайтесь самостоятельно или с помощью взрослых выбраться на платформу. Даже не все взрослые знают, что как раз вдоль платформы проходит контактный рельс, находящийся под смертельным напряжением в 850 Вольт</w:t>
      </w:r>
    </w:p>
    <w:p w:rsidR="00E233CB" w:rsidRPr="00E233CB" w:rsidRDefault="00E233CB" w:rsidP="00E233CB">
      <w:pPr>
        <w:numPr>
          <w:ilvl w:val="0"/>
          <w:numId w:val="5"/>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поезда еще нет, идите по глубокой ложбинке между рельсами к началу платформы, где есть чёрно-белая рейка, которая обозначает остановку первого вагона. Машинист вас увидит и не продолжит движение</w:t>
      </w:r>
    </w:p>
    <w:p w:rsidR="00E233CB" w:rsidRPr="00E233CB" w:rsidRDefault="00E233CB" w:rsidP="00E233CB">
      <w:pPr>
        <w:numPr>
          <w:ilvl w:val="0"/>
          <w:numId w:val="5"/>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поезд уже въезжает на платформу, ложитесь в лоток между рельсами лицом вниз, головой к поезду, максимально пригнув её. Лоток достаточно глубокий и поезд не заденет не только ребёнка, но и взрослого. Лежать под поездом конечно очень страшно, зато безопасно. Как только поезд уедет, идите к началу платформы за черно-белую рейку, где с помощью дежурного можно не рискуя жизнью выйти на перрон.</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ВЕЛОСИПЕДЫ И РОЛИКИ</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По закону ездить на велосипеде по дорогам города и улицам разрешается детям с 14 лет и только без пассажиров</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 xml:space="preserve">Тем, кому не исполнилось 14 лет, можно ездить на велосипеде </w:t>
      </w:r>
      <w:proofErr w:type="gramStart"/>
      <w:r w:rsidRPr="00E233CB">
        <w:rPr>
          <w:rFonts w:ascii="Helvetica" w:eastAsia="Times New Roman" w:hAnsi="Helvetica" w:cs="Helvetica"/>
          <w:color w:val="333333"/>
          <w:sz w:val="21"/>
          <w:szCs w:val="21"/>
          <w:lang w:eastAsia="ru-RU"/>
        </w:rPr>
        <w:t>по</w:t>
      </w:r>
      <w:proofErr w:type="gramEnd"/>
      <w:r w:rsidRPr="00E233CB">
        <w:rPr>
          <w:rFonts w:ascii="Helvetica" w:eastAsia="Times New Roman" w:hAnsi="Helvetica" w:cs="Helvetica"/>
          <w:color w:val="333333"/>
          <w:sz w:val="21"/>
          <w:szCs w:val="21"/>
          <w:lang w:eastAsia="ru-RU"/>
        </w:rPr>
        <w:t xml:space="preserve"> специальным велосипедным дорожкам и закрытым для транспортных сре</w:t>
      </w:r>
      <w:proofErr w:type="gramStart"/>
      <w:r w:rsidRPr="00E233CB">
        <w:rPr>
          <w:rFonts w:ascii="Helvetica" w:eastAsia="Times New Roman" w:hAnsi="Helvetica" w:cs="Helvetica"/>
          <w:color w:val="333333"/>
          <w:sz w:val="21"/>
          <w:szCs w:val="21"/>
          <w:lang w:eastAsia="ru-RU"/>
        </w:rPr>
        <w:t>дств пл</w:t>
      </w:r>
      <w:proofErr w:type="gramEnd"/>
      <w:r w:rsidRPr="00E233CB">
        <w:rPr>
          <w:rFonts w:ascii="Helvetica" w:eastAsia="Times New Roman" w:hAnsi="Helvetica" w:cs="Helvetica"/>
          <w:color w:val="333333"/>
          <w:sz w:val="21"/>
          <w:szCs w:val="21"/>
          <w:lang w:eastAsia="ru-RU"/>
        </w:rPr>
        <w:t>ощадкам</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Запрещается кататься на велосипеде по тротуарам, дорожкам парков и бульваров</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Переходить дорогу нужно только пешком, держа велосипед за руль</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Ни в коем случае нельзя цепляться за любое проезжающее мимо транспортное средство</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Велосипед должен иметь исправные тормоза, накаченные шины, светоотражатели и звонок</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Одно из главных требований при катании на роликах – умение тормозить</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Нельзя кататься на роликах на проезжей части</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Обязательно нужно пользоваться наладонниками, наколенниками, налокотниками и надевать шлем</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Старайтесь не выезжать во дворы, пока не научитесь кататься на закрытых площадках, стадионах, в парках</w:t>
      </w:r>
    </w:p>
    <w:p w:rsidR="00E233CB" w:rsidRPr="00E233CB" w:rsidRDefault="00E233CB" w:rsidP="00E233CB">
      <w:pPr>
        <w:numPr>
          <w:ilvl w:val="0"/>
          <w:numId w:val="6"/>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КАК ОБЕЗОПАСИТЬ СЕБЯ В ТОЛПЕ</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Главное правило – избегать толпы</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 надо пробовать пробиться сквозь толпу или сопротивляться ей. Нужно, не останавливаясь, двигаться вместе с ней</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lastRenderedPageBreak/>
        <w:t>Если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вы упали и встать не удаётся, свернитесь клубком, прикройте предплечьями голову, а ладонями затылок</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Не паникуйте, не поддавайтесь провокационным крикам, что нужно куда-то бежать</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Обязательно помните наизусть свой адрес и телефон</w:t>
      </w:r>
    </w:p>
    <w:p w:rsidR="00E233CB" w:rsidRPr="00E233CB" w:rsidRDefault="00E233CB" w:rsidP="00E233CB">
      <w:pPr>
        <w:numPr>
          <w:ilvl w:val="0"/>
          <w:numId w:val="7"/>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КАК НЕ ОКАЗАТЬСЯ ВОВЛЕЧЕННЫМ В СОВЕРШЕНИЕ ПРЕСТУПЛЕНИЯ</w:t>
      </w:r>
    </w:p>
    <w:p w:rsidR="00E233CB" w:rsidRPr="00E233CB" w:rsidRDefault="00E233CB" w:rsidP="00E233CB">
      <w:pPr>
        <w:numPr>
          <w:ilvl w:val="0"/>
          <w:numId w:val="8"/>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E233CB" w:rsidRPr="00E233CB" w:rsidRDefault="00E233CB" w:rsidP="00E233CB">
      <w:pPr>
        <w:numPr>
          <w:ilvl w:val="0"/>
          <w:numId w:val="8"/>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Никогда не отзывайтесь на просьбу помочь чьему-то приятелю, потерявшему ключи от квартиры - пролезть в форточку и открыть дверь изнутри</w:t>
      </w:r>
    </w:p>
    <w:p w:rsidR="00E233CB" w:rsidRPr="00E233CB" w:rsidRDefault="00E233CB" w:rsidP="00E233CB">
      <w:pPr>
        <w:numPr>
          <w:ilvl w:val="0"/>
          <w:numId w:val="8"/>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Никогда не берите на хранение домой какие-либо вещи – они могут быть крадеными</w:t>
      </w:r>
    </w:p>
    <w:p w:rsidR="00E233CB" w:rsidRPr="00E233CB" w:rsidRDefault="00E233CB" w:rsidP="00E233CB">
      <w:pPr>
        <w:numPr>
          <w:ilvl w:val="0"/>
          <w:numId w:val="8"/>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Будьте осторожны с выбором друзей. Оказаться в плохой кампании – значит подвергать себя постоянному риску</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СЕМЕЙНЫЕ ПРАВИЛА БЕЗОПАСНОСТИ</w:t>
      </w:r>
    </w:p>
    <w:p w:rsidR="00E233CB" w:rsidRPr="00E233CB" w:rsidRDefault="00E233CB" w:rsidP="00E233CB">
      <w:pPr>
        <w:numPr>
          <w:ilvl w:val="0"/>
          <w:numId w:val="9"/>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Придумайте вместе с детьми семейный пароль, который каждый сможет использовать в качестве сигнала в случае опасной ситуации.</w:t>
      </w:r>
    </w:p>
    <w:p w:rsidR="00E233CB" w:rsidRPr="00E233CB" w:rsidRDefault="00E233CB" w:rsidP="00E233CB">
      <w:pPr>
        <w:numPr>
          <w:ilvl w:val="0"/>
          <w:numId w:val="9"/>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E233CB" w:rsidRPr="00E233CB" w:rsidRDefault="00E233CB" w:rsidP="00E233CB">
      <w:pPr>
        <w:numPr>
          <w:ilvl w:val="0"/>
          <w:numId w:val="9"/>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E233CB" w:rsidRPr="00E233CB" w:rsidRDefault="00E233CB" w:rsidP="00E233CB">
      <w:pPr>
        <w:numPr>
          <w:ilvl w:val="0"/>
          <w:numId w:val="9"/>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Оговорите границы окрестностей, в которых ребенок может гулять.</w:t>
      </w:r>
    </w:p>
    <w:p w:rsidR="00E233CB" w:rsidRPr="00E233CB" w:rsidRDefault="00E233CB" w:rsidP="00E233CB">
      <w:pPr>
        <w:numPr>
          <w:ilvl w:val="0"/>
          <w:numId w:val="9"/>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Сформируйте у ребенка привычку рассказывать о том, как он провел время, когда оставался без вашего присмотра.</w:t>
      </w:r>
    </w:p>
    <w:p w:rsidR="00E233CB" w:rsidRPr="00E233CB" w:rsidRDefault="00E233CB" w:rsidP="00E233CB">
      <w:pPr>
        <w:numPr>
          <w:ilvl w:val="0"/>
          <w:numId w:val="9"/>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Ребенок обязательно должен знать свое имя, имена родителей, домашний адрес и телефон. Это поможет ему добраться до дома, если он потерялся.</w:t>
      </w:r>
    </w:p>
    <w:p w:rsidR="00E233CB" w:rsidRPr="00E233CB" w:rsidRDefault="00E233CB" w:rsidP="00E233CB">
      <w:pPr>
        <w:numPr>
          <w:ilvl w:val="0"/>
          <w:numId w:val="9"/>
        </w:numPr>
        <w:shd w:val="clear" w:color="auto" w:fill="FFFFFF"/>
        <w:spacing w:after="0" w:line="270" w:lineRule="atLeast"/>
        <w:ind w:left="0"/>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333333"/>
          <w:sz w:val="21"/>
          <w:szCs w:val="21"/>
          <w:lang w:eastAsia="ru-RU"/>
        </w:rPr>
        <w:t>Дети должны знать, как и в каких случаях можно позвонить в полицию, противопожарную службу и скорую помощь.</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ТЕЛЕФОНЫ ЭКСТРЕННОЙ ПОМОЩИ</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010 – ПОЖАРНЫЕ, МЧС</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020 – ПОЛИЦИЯ</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030 – СКОРАЯ ПОМОЩЬ</w:t>
      </w:r>
    </w:p>
    <w:p w:rsidR="00E233CB" w:rsidRPr="00E233CB" w:rsidRDefault="00E233CB" w:rsidP="00E233CB">
      <w:pPr>
        <w:shd w:val="clear" w:color="auto" w:fill="FFFFFF"/>
        <w:spacing w:after="0" w:line="240" w:lineRule="auto"/>
        <w:jc w:val="both"/>
        <w:rPr>
          <w:rFonts w:ascii="Helvetica" w:eastAsia="Times New Roman" w:hAnsi="Helvetica" w:cs="Helvetica"/>
          <w:color w:val="333333"/>
          <w:sz w:val="21"/>
          <w:szCs w:val="21"/>
          <w:lang w:eastAsia="ru-RU"/>
        </w:rPr>
      </w:pPr>
      <w:r w:rsidRPr="00E233CB">
        <w:rPr>
          <w:rFonts w:ascii="Helvetica" w:eastAsia="Times New Roman" w:hAnsi="Helvetica" w:cs="Helvetica"/>
          <w:color w:val="FF0000"/>
          <w:sz w:val="21"/>
          <w:szCs w:val="21"/>
          <w:lang w:eastAsia="ru-RU"/>
        </w:rPr>
        <w:t>112 – ЕДИНЫЙ ТЕЛЕФОННЫЙ НОМЕР ВЫЗОВА ЭКСТРЕННЫХ СЛУЖБ СО ВСЕХ СОТОВЫХ ТЕЛЕФОНОВ</w:t>
      </w:r>
    </w:p>
    <w:p w:rsidR="00144B21" w:rsidRDefault="00144B21"/>
    <w:sectPr w:rsidR="00144B21" w:rsidSect="00144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3BB"/>
    <w:multiLevelType w:val="multilevel"/>
    <w:tmpl w:val="6196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13C85"/>
    <w:multiLevelType w:val="multilevel"/>
    <w:tmpl w:val="FCA0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941AC"/>
    <w:multiLevelType w:val="multilevel"/>
    <w:tmpl w:val="2A96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A9C"/>
    <w:multiLevelType w:val="multilevel"/>
    <w:tmpl w:val="122C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817DD"/>
    <w:multiLevelType w:val="multilevel"/>
    <w:tmpl w:val="7B24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213B0"/>
    <w:multiLevelType w:val="multilevel"/>
    <w:tmpl w:val="ED1C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632E4"/>
    <w:multiLevelType w:val="multilevel"/>
    <w:tmpl w:val="3462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E93B4F"/>
    <w:multiLevelType w:val="multilevel"/>
    <w:tmpl w:val="CD84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63172"/>
    <w:multiLevelType w:val="multilevel"/>
    <w:tmpl w:val="588A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5"/>
  </w:num>
  <w:num w:numId="5">
    <w:abstractNumId w:val="4"/>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3CB"/>
    <w:rsid w:val="00144B21"/>
    <w:rsid w:val="00E23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21"/>
  </w:style>
  <w:style w:type="paragraph" w:styleId="2">
    <w:name w:val="heading 2"/>
    <w:basedOn w:val="a"/>
    <w:link w:val="20"/>
    <w:uiPriority w:val="9"/>
    <w:qFormat/>
    <w:rsid w:val="00E233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33CB"/>
    <w:rPr>
      <w:rFonts w:ascii="Times New Roman" w:eastAsia="Times New Roman" w:hAnsi="Times New Roman" w:cs="Times New Roman"/>
      <w:b/>
      <w:bCs/>
      <w:sz w:val="36"/>
      <w:szCs w:val="36"/>
      <w:lang w:eastAsia="ru-RU"/>
    </w:rPr>
  </w:style>
  <w:style w:type="character" w:styleId="a3">
    <w:name w:val="Strong"/>
    <w:basedOn w:val="a0"/>
    <w:uiPriority w:val="22"/>
    <w:qFormat/>
    <w:rsid w:val="00E233CB"/>
    <w:rPr>
      <w:b/>
      <w:bCs/>
    </w:rPr>
  </w:style>
  <w:style w:type="paragraph" w:styleId="a4">
    <w:name w:val="Normal (Web)"/>
    <w:basedOn w:val="a"/>
    <w:uiPriority w:val="99"/>
    <w:semiHidden/>
    <w:unhideWhenUsed/>
    <w:rsid w:val="00E23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33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854294">
      <w:bodyDiv w:val="1"/>
      <w:marLeft w:val="0"/>
      <w:marRight w:val="0"/>
      <w:marTop w:val="0"/>
      <w:marBottom w:val="0"/>
      <w:divBdr>
        <w:top w:val="none" w:sz="0" w:space="0" w:color="auto"/>
        <w:left w:val="none" w:sz="0" w:space="0" w:color="auto"/>
        <w:bottom w:val="none" w:sz="0" w:space="0" w:color="auto"/>
        <w:right w:val="none" w:sz="0" w:space="0" w:color="auto"/>
      </w:divBdr>
      <w:divsChild>
        <w:div w:id="383481956">
          <w:marLeft w:val="0"/>
          <w:marRight w:val="0"/>
          <w:marTop w:val="0"/>
          <w:marBottom w:val="0"/>
          <w:divBdr>
            <w:top w:val="none" w:sz="0" w:space="0" w:color="auto"/>
            <w:left w:val="none" w:sz="0" w:space="0" w:color="auto"/>
            <w:bottom w:val="none" w:sz="0" w:space="0" w:color="auto"/>
            <w:right w:val="none" w:sz="0" w:space="0" w:color="auto"/>
          </w:divBdr>
        </w:div>
        <w:div w:id="152516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2021-05-01T05:12:00Z</dcterms:created>
  <dcterms:modified xsi:type="dcterms:W3CDTF">2021-05-01T05:13:00Z</dcterms:modified>
</cp:coreProperties>
</file>