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DB" w:rsidRPr="00911E64" w:rsidRDefault="00C7438A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911E64">
        <w:rPr>
          <w:rFonts w:ascii="Times New Roman" w:hAnsi="Times New Roman"/>
          <w:b/>
          <w:bCs/>
          <w:sz w:val="28"/>
          <w:szCs w:val="28"/>
          <w:lang w:val="ru-RU"/>
        </w:rPr>
        <w:t>Аннотация к парциальной программе</w:t>
      </w:r>
    </w:p>
    <w:p w:rsidR="00F757DB" w:rsidRPr="00911E64" w:rsidRDefault="00F757D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F757DB" w:rsidRPr="00911E64" w:rsidRDefault="00C7438A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  <w:r w:rsidRPr="00911E64">
        <w:rPr>
          <w:rFonts w:ascii="Times New Roman" w:hAnsi="Times New Roman"/>
          <w:b/>
          <w:bCs/>
          <w:sz w:val="28"/>
          <w:szCs w:val="28"/>
          <w:lang w:val="ru-RU"/>
        </w:rPr>
        <w:t>«Математические ступеньки» Колесникова Е.В.</w:t>
      </w:r>
    </w:p>
    <w:p w:rsidR="00F757DB" w:rsidRPr="00911E64" w:rsidRDefault="00F757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57DB" w:rsidRPr="00911E64" w:rsidRDefault="00F757D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F757DB" w:rsidRPr="00911E64" w:rsidRDefault="00C7438A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11E64">
        <w:rPr>
          <w:rFonts w:ascii="Times New Roman" w:hAnsi="Times New Roman"/>
          <w:sz w:val="28"/>
          <w:szCs w:val="28"/>
          <w:lang w:val="ru-RU"/>
        </w:rPr>
        <w:t>Программа предназначена для развития математических представлений у дошкольников. В ней определены содержание и объем изучаемого материала, даны темы с конкретным содержанием для каждой возрастной группы.</w:t>
      </w:r>
    </w:p>
    <w:p w:rsidR="00F757DB" w:rsidRPr="00911E64" w:rsidRDefault="00F757D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F757DB" w:rsidRPr="00911E64" w:rsidRDefault="00C7438A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11E64">
        <w:rPr>
          <w:rFonts w:ascii="Times New Roman" w:hAnsi="Times New Roman"/>
          <w:sz w:val="28"/>
          <w:szCs w:val="28"/>
          <w:lang w:val="ru-RU"/>
        </w:rPr>
        <w:t>К программе имеется наглядно-методическое обеспечение, с помощью которого реализуются ее цели и задачи.</w:t>
      </w:r>
    </w:p>
    <w:p w:rsidR="00F757DB" w:rsidRPr="00911E64" w:rsidRDefault="00F757D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F757DB" w:rsidRPr="00911E64" w:rsidRDefault="00C7438A" w:rsidP="00911E64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911E64">
        <w:rPr>
          <w:rFonts w:ascii="Times New Roman" w:hAnsi="Times New Roman"/>
          <w:sz w:val="28"/>
          <w:szCs w:val="28"/>
          <w:lang w:val="ru-RU"/>
        </w:rPr>
        <w:t>Рекомендуется  педагогам  дошкольных  образовательных  учреждений,</w:t>
      </w:r>
    </w:p>
    <w:p w:rsidR="00F757DB" w:rsidRPr="00911E64" w:rsidRDefault="00C7438A" w:rsidP="00911E64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1E64">
        <w:rPr>
          <w:rFonts w:ascii="Times New Roman" w:hAnsi="Times New Roman"/>
          <w:sz w:val="28"/>
          <w:szCs w:val="28"/>
          <w:lang w:val="ru-RU"/>
        </w:rPr>
        <w:t>гимназий, лицеев, групп кратковременного пребывания детей, гувернерам,</w:t>
      </w:r>
      <w:r w:rsidR="00911E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1E64">
        <w:rPr>
          <w:rFonts w:ascii="Times New Roman" w:hAnsi="Times New Roman"/>
          <w:sz w:val="28"/>
          <w:szCs w:val="28"/>
          <w:lang w:val="ru-RU"/>
        </w:rPr>
        <w:t>родителям для подготовки детей к школе.</w:t>
      </w:r>
    </w:p>
    <w:p w:rsidR="00F757DB" w:rsidRPr="00911E64" w:rsidRDefault="00F75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757DB" w:rsidRPr="00911E64" w:rsidSect="00F757DB">
      <w:pgSz w:w="11900" w:h="16838"/>
      <w:pgMar w:top="885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8A"/>
    <w:rsid w:val="00911E64"/>
    <w:rsid w:val="00C7438A"/>
    <w:rsid w:val="00F7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4</cp:revision>
  <dcterms:created xsi:type="dcterms:W3CDTF">2016-05-26T18:59:00Z</dcterms:created>
  <dcterms:modified xsi:type="dcterms:W3CDTF">2016-05-26T19:19:00Z</dcterms:modified>
</cp:coreProperties>
</file>