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02" w:rsidRPr="003C7134" w:rsidRDefault="00863F02" w:rsidP="00863F02">
      <w:pPr>
        <w:spacing w:after="0" w:line="240" w:lineRule="auto"/>
        <w:jc w:val="center"/>
        <w:rPr>
          <w:rFonts w:ascii="Times New Roman" w:hAnsi="Times New Roman"/>
          <w:b/>
          <w:bCs/>
          <w:sz w:val="28"/>
          <w:szCs w:val="28"/>
        </w:rPr>
      </w:pPr>
      <w:r w:rsidRPr="003C7134">
        <w:rPr>
          <w:rFonts w:ascii="Times New Roman" w:hAnsi="Times New Roman"/>
          <w:b/>
          <w:bCs/>
          <w:sz w:val="28"/>
          <w:szCs w:val="28"/>
          <w:u w:val="single"/>
        </w:rPr>
        <w:t>Электронные образовательные ресурсы для педагогов</w:t>
      </w:r>
    </w:p>
    <w:p w:rsidR="00863F02" w:rsidRPr="003C7134" w:rsidRDefault="00863F02" w:rsidP="00863F02">
      <w:pPr>
        <w:spacing w:after="0" w:line="240" w:lineRule="auto"/>
        <w:ind w:left="284" w:hanging="284"/>
        <w:jc w:val="both"/>
        <w:rPr>
          <w:rFonts w:ascii="Times New Roman" w:hAnsi="Times New Roman"/>
          <w:sz w:val="24"/>
          <w:szCs w:val="24"/>
        </w:rPr>
      </w:pPr>
      <w:r w:rsidRPr="003C7134">
        <w:rPr>
          <w:rFonts w:ascii="Times New Roman" w:hAnsi="Times New Roman"/>
          <w:sz w:val="24"/>
          <w:szCs w:val="24"/>
        </w:rPr>
        <w:t> </w:t>
      </w:r>
    </w:p>
    <w:p w:rsidR="00863F02" w:rsidRPr="003C7134" w:rsidRDefault="00863F02" w:rsidP="00863F02">
      <w:pPr>
        <w:numPr>
          <w:ilvl w:val="0"/>
          <w:numId w:val="1"/>
        </w:numPr>
        <w:spacing w:before="100" w:beforeAutospacing="1" w:after="100" w:afterAutospacing="1" w:line="240" w:lineRule="auto"/>
        <w:ind w:left="1004" w:hanging="578"/>
        <w:jc w:val="both"/>
        <w:rPr>
          <w:rFonts w:ascii="Times New Roman" w:hAnsi="Times New Roman"/>
          <w:b/>
          <w:sz w:val="24"/>
          <w:szCs w:val="24"/>
        </w:rPr>
      </w:pPr>
      <w:bookmarkStart w:id="0" w:name="_GoBack"/>
      <w:bookmarkEnd w:id="0"/>
      <w:r w:rsidRPr="003C7134">
        <w:rPr>
          <w:rFonts w:ascii="Times New Roman" w:hAnsi="Times New Roman"/>
          <w:b/>
          <w:sz w:val="24"/>
          <w:szCs w:val="24"/>
        </w:rPr>
        <w:t>Единая коллекция цифровых образовательных ресурсов</w:t>
      </w:r>
    </w:p>
    <w:p w:rsidR="00863F02" w:rsidRPr="003C7134" w:rsidRDefault="00863F02" w:rsidP="00863F02">
      <w:pPr>
        <w:spacing w:before="100" w:beforeAutospacing="1" w:after="100" w:afterAutospacing="1" w:line="240" w:lineRule="auto"/>
        <w:jc w:val="both"/>
        <w:rPr>
          <w:rFonts w:ascii="Times New Roman" w:hAnsi="Times New Roman"/>
          <w:sz w:val="24"/>
          <w:szCs w:val="24"/>
        </w:rPr>
      </w:pPr>
      <w:hyperlink r:id="rId6" w:history="1">
        <w:r w:rsidRPr="003C7134">
          <w:rPr>
            <w:rFonts w:ascii="Times New Roman" w:hAnsi="Times New Roman"/>
            <w:sz w:val="24"/>
            <w:szCs w:val="24"/>
          </w:rPr>
          <w:t>http://school-collection.edu.ru/</w:t>
        </w:r>
      </w:hyperlink>
    </w:p>
    <w:p w:rsidR="00863F02" w:rsidRPr="003C7134" w:rsidRDefault="00863F02" w:rsidP="00863F02">
      <w:pPr>
        <w:spacing w:before="100" w:beforeAutospacing="1" w:after="100" w:afterAutospacing="1" w:line="240" w:lineRule="auto"/>
        <w:jc w:val="both"/>
        <w:rPr>
          <w:rFonts w:ascii="Times New Roman" w:hAnsi="Times New Roman"/>
          <w:sz w:val="24"/>
          <w:szCs w:val="24"/>
        </w:rPr>
      </w:pPr>
      <w:r w:rsidRPr="003C7134">
        <w:rPr>
          <w:rFonts w:ascii="Times New Roman" w:eastAsia="Calibri" w:hAnsi="Times New Roman"/>
          <w:color w:val="000000"/>
          <w:sz w:val="24"/>
          <w:szCs w:val="24"/>
          <w:shd w:val="clear" w:color="auto" w:fill="FFFFFF"/>
          <w:lang w:eastAsia="en-US"/>
        </w:rPr>
        <w:t xml:space="preserve">Единая Коллекция цифровых образовательных ресурсов  для учреждений общего и начального профессионального образования создается в ходе проекта "Информатизация системы образования" и реализуется  Национальным фондом подготовки кадров по поручению Министерства образования и науки Российской Федерации. </w:t>
      </w:r>
      <w:r w:rsidRPr="003C7134">
        <w:rPr>
          <w:rFonts w:ascii="Times New Roman" w:hAnsi="Times New Roman"/>
          <w:sz w:val="24"/>
          <w:szCs w:val="24"/>
        </w:rPr>
        <w:t>Электронные издания, коллекции, программы, игры, методические пособия.</w:t>
      </w:r>
    </w:p>
    <w:p w:rsidR="00863F02" w:rsidRPr="003C7134" w:rsidRDefault="00863F02" w:rsidP="00863F02">
      <w:pPr>
        <w:numPr>
          <w:ilvl w:val="0"/>
          <w:numId w:val="1"/>
        </w:numPr>
        <w:spacing w:before="100" w:beforeAutospacing="1" w:after="100" w:afterAutospacing="1" w:line="240" w:lineRule="auto"/>
        <w:ind w:left="709" w:hanging="283"/>
        <w:jc w:val="both"/>
        <w:rPr>
          <w:rFonts w:ascii="Times New Roman" w:hAnsi="Times New Roman"/>
          <w:b/>
          <w:sz w:val="24"/>
          <w:szCs w:val="24"/>
        </w:rPr>
      </w:pPr>
      <w:r w:rsidRPr="003C7134">
        <w:rPr>
          <w:rFonts w:ascii="Times New Roman" w:hAnsi="Times New Roman"/>
          <w:b/>
          <w:sz w:val="24"/>
          <w:szCs w:val="24"/>
        </w:rPr>
        <w:t>Журнал "Детский сад: теория и практика</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http://www.editionpress.ru/magazine_ds.html</w:t>
      </w:r>
    </w:p>
    <w:p w:rsidR="00863F02" w:rsidRPr="003C7134" w:rsidRDefault="00863F02" w:rsidP="00863F02">
      <w:pPr>
        <w:numPr>
          <w:ilvl w:val="0"/>
          <w:numId w:val="2"/>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"Справочник старшего воспитателя"</w:t>
      </w:r>
    </w:p>
    <w:p w:rsidR="00863F02" w:rsidRPr="003C7134" w:rsidRDefault="00863F02" w:rsidP="00863F02">
      <w:pPr>
        <w:spacing w:before="100" w:beforeAutospacing="1" w:after="0" w:line="240" w:lineRule="auto"/>
        <w:jc w:val="both"/>
        <w:rPr>
          <w:rFonts w:ascii="Times New Roman" w:hAnsi="Times New Roman"/>
          <w:sz w:val="24"/>
          <w:szCs w:val="24"/>
        </w:rPr>
      </w:pPr>
      <w:hyperlink r:id="rId7" w:history="1">
        <w:r w:rsidRPr="003C7134">
          <w:rPr>
            <w:rFonts w:ascii="Times New Roman" w:hAnsi="Times New Roman"/>
            <w:sz w:val="24"/>
            <w:szCs w:val="24"/>
          </w:rPr>
          <w:t>http://vospitatel.resobr.ru/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Справочник старшего воспитателя дошкольного учреждения. Первый журнал по организации воспитательно-образовательной работы в ДОУ.</w:t>
      </w:r>
    </w:p>
    <w:p w:rsidR="00863F02" w:rsidRPr="003C7134" w:rsidRDefault="00863F02" w:rsidP="00863F02">
      <w:pPr>
        <w:numPr>
          <w:ilvl w:val="0"/>
          <w:numId w:val="3"/>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"Детский сад будущего"</w:t>
      </w:r>
    </w:p>
    <w:p w:rsidR="00863F02" w:rsidRPr="003C7134" w:rsidRDefault="00863F02" w:rsidP="00863F02">
      <w:pPr>
        <w:spacing w:before="100" w:beforeAutospacing="1" w:after="0" w:line="240" w:lineRule="auto"/>
        <w:jc w:val="both"/>
        <w:rPr>
          <w:rFonts w:ascii="Times New Roman" w:hAnsi="Times New Roman"/>
          <w:sz w:val="24"/>
          <w:szCs w:val="24"/>
        </w:rPr>
      </w:pPr>
      <w:hyperlink r:id="rId8" w:history="1">
        <w:r w:rsidRPr="003C7134">
          <w:rPr>
            <w:rFonts w:ascii="Times New Roman" w:hAnsi="Times New Roman"/>
            <w:sz w:val="24"/>
            <w:szCs w:val="24"/>
          </w:rPr>
          <w:t>http://www.gallery-projects.com</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Журнал включает:</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опыт педагогов, педагогических коллективов и управленцев дошкольных образовательных учреждений по реализации творческих проектов;</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набор готовых проектов по взаимодействию с детьми, их семьями, с сотрудниками и различными партнёрами ДОУ;</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разъяснение теоретических основ проектного обучения и воспитания с позиций практиков;</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новые идеи и интересные находки Ваших коллег.</w:t>
      </w:r>
    </w:p>
    <w:p w:rsidR="00863F02" w:rsidRPr="003C7134" w:rsidRDefault="00863F02" w:rsidP="00863F02">
      <w:pPr>
        <w:numPr>
          <w:ilvl w:val="0"/>
          <w:numId w:val="5"/>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"Воспитатель ДОУ"</w:t>
      </w:r>
    </w:p>
    <w:p w:rsidR="00863F02" w:rsidRPr="003C7134" w:rsidRDefault="00863F02" w:rsidP="00863F02">
      <w:pPr>
        <w:spacing w:before="100" w:beforeAutospacing="1" w:after="0" w:line="240" w:lineRule="auto"/>
        <w:jc w:val="both"/>
        <w:rPr>
          <w:rFonts w:ascii="Times New Roman" w:hAnsi="Times New Roman"/>
          <w:sz w:val="24"/>
          <w:szCs w:val="24"/>
        </w:rPr>
      </w:pPr>
      <w:hyperlink r:id="rId9" w:history="1">
        <w:r w:rsidRPr="003C7134">
          <w:rPr>
            <w:rFonts w:ascii="Times New Roman" w:hAnsi="Times New Roman"/>
            <w:sz w:val="24"/>
            <w:szCs w:val="24"/>
          </w:rPr>
          <w:t>http://doshkolnik.ru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это принципиально новый журнал для ВОСПИТАТЕЛЕЙ ДОУ;</w:t>
      </w:r>
    </w:p>
    <w:p w:rsidR="00863F02" w:rsidRPr="003C7134" w:rsidRDefault="00863F02" w:rsidP="00863F02">
      <w:pPr>
        <w:numPr>
          <w:ilvl w:val="0"/>
          <w:numId w:val="6"/>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ценнейший опыт лучших ДОУ;</w:t>
      </w:r>
    </w:p>
    <w:p w:rsidR="00863F02" w:rsidRPr="003C7134" w:rsidRDefault="00863F02" w:rsidP="00863F02">
      <w:pPr>
        <w:numPr>
          <w:ilvl w:val="0"/>
          <w:numId w:val="6"/>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четкая структура, построенная в логике дня воспитателя и ребенка (утро, день, вечер, ночь);</w:t>
      </w:r>
    </w:p>
    <w:p w:rsidR="00863F02" w:rsidRPr="003C7134" w:rsidRDefault="00863F02" w:rsidP="00863F02">
      <w:pPr>
        <w:numPr>
          <w:ilvl w:val="0"/>
          <w:numId w:val="6"/>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863F02" w:rsidRPr="003C7134" w:rsidRDefault="00863F02" w:rsidP="00863F02">
      <w:pPr>
        <w:numPr>
          <w:ilvl w:val="0"/>
          <w:numId w:val="7"/>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"Современный детский сад" -</w:t>
      </w:r>
    </w:p>
    <w:p w:rsidR="00863F02" w:rsidRPr="003C7134" w:rsidRDefault="00863F02" w:rsidP="00863F02">
      <w:pPr>
        <w:spacing w:before="100" w:beforeAutospacing="1" w:after="0" w:line="240" w:lineRule="auto"/>
        <w:jc w:val="both"/>
        <w:rPr>
          <w:rFonts w:ascii="Times New Roman" w:hAnsi="Times New Roman"/>
          <w:sz w:val="24"/>
          <w:szCs w:val="24"/>
        </w:rPr>
      </w:pPr>
      <w:hyperlink r:id="rId10" w:history="1">
        <w:r w:rsidRPr="003C7134">
          <w:rPr>
            <w:rFonts w:ascii="Times New Roman" w:hAnsi="Times New Roman"/>
            <w:sz w:val="24"/>
            <w:szCs w:val="24"/>
          </w:rPr>
          <w:t>http://www.det-sad.com/sovremenni_det_sad</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863F02" w:rsidRPr="003C7134" w:rsidRDefault="00863F02" w:rsidP="00863F02">
      <w:pPr>
        <w:numPr>
          <w:ilvl w:val="0"/>
          <w:numId w:val="8"/>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«Справочник руководителя дошкольного учреждения»</w:t>
      </w:r>
    </w:p>
    <w:p w:rsidR="00863F02" w:rsidRPr="003C7134" w:rsidRDefault="00863F02" w:rsidP="00863F02">
      <w:pPr>
        <w:spacing w:before="100" w:beforeAutospacing="1" w:after="0" w:line="240" w:lineRule="auto"/>
        <w:jc w:val="both"/>
        <w:rPr>
          <w:rFonts w:ascii="Times New Roman" w:hAnsi="Times New Roman"/>
          <w:sz w:val="24"/>
          <w:szCs w:val="24"/>
        </w:rPr>
      </w:pPr>
      <w:hyperlink r:id="rId11" w:history="1">
        <w:r w:rsidRPr="003C7134">
          <w:rPr>
            <w:rFonts w:ascii="Times New Roman" w:hAnsi="Times New Roman"/>
            <w:sz w:val="24"/>
            <w:szCs w:val="24"/>
          </w:rPr>
          <w:t>http://www.menobr.ru/products/7/</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863F02" w:rsidRPr="003C7134" w:rsidRDefault="00863F02" w:rsidP="00863F02">
      <w:pPr>
        <w:numPr>
          <w:ilvl w:val="0"/>
          <w:numId w:val="9"/>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«Обруч»</w:t>
      </w:r>
    </w:p>
    <w:p w:rsidR="00863F02" w:rsidRPr="003C7134" w:rsidRDefault="00863F02" w:rsidP="00863F02">
      <w:pPr>
        <w:spacing w:before="100" w:beforeAutospacing="1" w:after="0" w:line="240" w:lineRule="auto"/>
        <w:jc w:val="both"/>
        <w:rPr>
          <w:rFonts w:ascii="Times New Roman" w:hAnsi="Times New Roman"/>
          <w:sz w:val="24"/>
          <w:szCs w:val="24"/>
        </w:rPr>
      </w:pPr>
      <w:hyperlink r:id="rId12" w:history="1">
        <w:r w:rsidRPr="003C7134">
          <w:rPr>
            <w:rFonts w:ascii="Times New Roman" w:hAnsi="Times New Roman"/>
            <w:sz w:val="24"/>
            <w:szCs w:val="24"/>
          </w:rPr>
          <w:t>http://www.obruch.ru/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863F02" w:rsidRPr="003C7134" w:rsidRDefault="00863F02" w:rsidP="00863F02">
      <w:pPr>
        <w:numPr>
          <w:ilvl w:val="0"/>
          <w:numId w:val="10"/>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 Журнал «Детский сад от А до Я»</w:t>
      </w:r>
    </w:p>
    <w:p w:rsidR="00863F02" w:rsidRPr="003C7134" w:rsidRDefault="00863F02" w:rsidP="00863F02">
      <w:pPr>
        <w:spacing w:before="100" w:beforeAutospacing="1" w:after="0" w:line="240" w:lineRule="auto"/>
        <w:jc w:val="both"/>
        <w:rPr>
          <w:rFonts w:ascii="Times New Roman" w:hAnsi="Times New Roman"/>
          <w:sz w:val="24"/>
          <w:szCs w:val="24"/>
        </w:rPr>
      </w:pPr>
      <w:hyperlink r:id="rId13" w:history="1">
        <w:r w:rsidRPr="003C7134">
          <w:rPr>
            <w:rFonts w:ascii="Times New Roman" w:hAnsi="Times New Roman"/>
            <w:sz w:val="24"/>
            <w:szCs w:val="24"/>
          </w:rPr>
          <w:t>http://detsad-journal.narod.ru/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863F02" w:rsidRPr="003C7134" w:rsidRDefault="00863F02" w:rsidP="00863F02">
      <w:pPr>
        <w:numPr>
          <w:ilvl w:val="0"/>
          <w:numId w:val="11"/>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 Газета «Дошкольное образование»</w:t>
      </w:r>
    </w:p>
    <w:p w:rsidR="00863F02" w:rsidRPr="003C7134" w:rsidRDefault="00863F02" w:rsidP="00863F02">
      <w:pPr>
        <w:spacing w:before="100" w:beforeAutospacing="1" w:after="0" w:line="240" w:lineRule="auto"/>
        <w:jc w:val="both"/>
        <w:rPr>
          <w:rFonts w:ascii="Times New Roman" w:hAnsi="Times New Roman"/>
          <w:sz w:val="24"/>
          <w:szCs w:val="24"/>
        </w:rPr>
      </w:pPr>
      <w:hyperlink r:id="rId14" w:history="1">
        <w:r w:rsidRPr="003C7134">
          <w:rPr>
            <w:rFonts w:ascii="Times New Roman" w:hAnsi="Times New Roman"/>
            <w:sz w:val="24"/>
            <w:szCs w:val="24"/>
          </w:rPr>
          <w:t>http://best-ru.net/cache/9988/</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863F02" w:rsidRPr="003C7134" w:rsidRDefault="00863F02" w:rsidP="00863F02">
      <w:pPr>
        <w:numPr>
          <w:ilvl w:val="0"/>
          <w:numId w:val="12"/>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sz w:val="24"/>
          <w:szCs w:val="24"/>
        </w:rPr>
        <w:lastRenderedPageBreak/>
        <w:t> </w:t>
      </w:r>
      <w:r w:rsidRPr="003C7134">
        <w:rPr>
          <w:rFonts w:ascii="Times New Roman" w:hAnsi="Times New Roman"/>
          <w:b/>
          <w:sz w:val="24"/>
          <w:szCs w:val="24"/>
        </w:rPr>
        <w:t>Журнал «Современное дошкольное образование: теория и практика»</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u w:val="single"/>
        </w:rPr>
        <w:t>http://sdo-journal.ru/</w:t>
      </w:r>
    </w:p>
    <w:p w:rsidR="00863F02" w:rsidRPr="003C7134" w:rsidRDefault="00863F02" w:rsidP="00863F02">
      <w:pPr>
        <w:spacing w:before="100" w:beforeAutospacing="1" w:after="100" w:afterAutospacing="1" w:line="240" w:lineRule="auto"/>
        <w:jc w:val="both"/>
        <w:rPr>
          <w:rFonts w:ascii="Times New Roman" w:hAnsi="Times New Roman"/>
          <w:sz w:val="24"/>
          <w:szCs w:val="24"/>
        </w:rPr>
      </w:pPr>
      <w:r w:rsidRPr="003C7134">
        <w:rPr>
          <w:rFonts w:ascii="Times New Roman" w:hAnsi="Times New Roman"/>
          <w:sz w:val="24"/>
          <w:szCs w:val="24"/>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863F02" w:rsidRPr="003C7134" w:rsidRDefault="00863F02" w:rsidP="00863F02">
      <w:pPr>
        <w:numPr>
          <w:ilvl w:val="0"/>
          <w:numId w:val="13"/>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Сайт "Фестиваль педагогических идей. Открытый урок"</w:t>
      </w:r>
    </w:p>
    <w:p w:rsidR="00863F02" w:rsidRPr="003C7134" w:rsidRDefault="00863F02" w:rsidP="00863F02">
      <w:pPr>
        <w:spacing w:before="100" w:beforeAutospacing="1" w:after="0" w:line="240" w:lineRule="auto"/>
        <w:jc w:val="both"/>
        <w:rPr>
          <w:rFonts w:ascii="Times New Roman" w:hAnsi="Times New Roman"/>
          <w:sz w:val="24"/>
          <w:szCs w:val="24"/>
        </w:rPr>
      </w:pPr>
      <w:hyperlink r:id="rId15" w:history="1">
        <w:r w:rsidRPr="003C7134">
          <w:rPr>
            <w:rFonts w:ascii="Times New Roman" w:hAnsi="Times New Roman"/>
            <w:sz w:val="24"/>
            <w:szCs w:val="24"/>
          </w:rPr>
          <w:t>http://festival.1september.ru/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Конспекты занятий, сценарии, статьи, различные приложения</w:t>
      </w:r>
    </w:p>
    <w:p w:rsidR="00863F02" w:rsidRPr="003C7134" w:rsidRDefault="00863F02" w:rsidP="00863F02">
      <w:pPr>
        <w:numPr>
          <w:ilvl w:val="0"/>
          <w:numId w:val="14"/>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Детский сад.</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http://detsad-kitty.ru/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863F02" w:rsidRPr="003C7134" w:rsidRDefault="00863F02" w:rsidP="00863F02">
      <w:pPr>
        <w:numPr>
          <w:ilvl w:val="0"/>
          <w:numId w:val="15"/>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Воспитание детей дошкольного возраста в детском саду и семье.</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u w:val="single"/>
        </w:rPr>
        <w:t>http://www.doshvozrast.ru/</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Здесь и методическая работа, оздоровительная работа, игровая деятельность, работа с родителями, проведение праздников, конспекты занятий.</w:t>
      </w:r>
    </w:p>
    <w:p w:rsidR="00863F02" w:rsidRPr="003C7134" w:rsidRDefault="00863F02" w:rsidP="00863F02">
      <w:pPr>
        <w:numPr>
          <w:ilvl w:val="0"/>
          <w:numId w:val="16"/>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Всё для детского сада</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http://www.moi-detsad.ru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863F02" w:rsidRPr="003C7134" w:rsidRDefault="00863F02" w:rsidP="00863F02">
      <w:pPr>
        <w:numPr>
          <w:ilvl w:val="0"/>
          <w:numId w:val="17"/>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Социальная сеть работников образования</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nsportal.ru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Можно создать свой персональный мини-сайт.</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w:t>
      </w:r>
      <w:r w:rsidRPr="003C7134">
        <w:rPr>
          <w:rFonts w:ascii="Times New Roman" w:hAnsi="Times New Roman"/>
          <w:sz w:val="24"/>
          <w:szCs w:val="24"/>
        </w:rPr>
        <w:lastRenderedPageBreak/>
        <w:t>методических материалов и т.д. На основе расширяемой функциональности групп можно создавать большие образовательные проекты.</w:t>
      </w:r>
    </w:p>
    <w:p w:rsidR="00863F02" w:rsidRPr="003C7134" w:rsidRDefault="00863F02" w:rsidP="00863F02">
      <w:pPr>
        <w:numPr>
          <w:ilvl w:val="0"/>
          <w:numId w:val="18"/>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ВОСПИТАТЕЛЬ | в помощь воспитателю детского сада.</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http://detsadd.narod.ru/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863F02" w:rsidRPr="003C7134" w:rsidRDefault="00863F02" w:rsidP="00863F02">
      <w:pPr>
        <w:numPr>
          <w:ilvl w:val="0"/>
          <w:numId w:val="19"/>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Сайт "Воспитатель"</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http://vospitatel.com.ua/</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конспекты занятий в детском саду по различным категориям.</w:t>
      </w:r>
    </w:p>
    <w:p w:rsidR="00863F02" w:rsidRPr="003C7134" w:rsidRDefault="00863F02" w:rsidP="00863F02">
      <w:pPr>
        <w:numPr>
          <w:ilvl w:val="0"/>
          <w:numId w:val="20"/>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Детский сад. Ру.</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http://www.detskiysad.ru</w:t>
      </w:r>
    </w:p>
    <w:p w:rsidR="00863F02" w:rsidRDefault="00863F02" w:rsidP="00863F02">
      <w:pPr>
        <w:spacing w:after="0" w:line="240" w:lineRule="auto"/>
        <w:ind w:firstLine="709"/>
        <w:jc w:val="both"/>
        <w:rPr>
          <w:rFonts w:ascii="Times New Roman" w:hAnsi="Times New Roman"/>
          <w:sz w:val="24"/>
          <w:szCs w:val="24"/>
        </w:rPr>
      </w:pPr>
      <w:r w:rsidRPr="003C7134">
        <w:rPr>
          <w:rFonts w:ascii="Times New Roman" w:hAnsi="Times New Roman"/>
          <w:sz w:val="24"/>
          <w:szCs w:val="24"/>
        </w:rPr>
        <w:t>Статьи, конспекты, консультации и для воспитателей и для родителей, масса полезной информации для самообразования педагогов.</w:t>
      </w:r>
    </w:p>
    <w:p w:rsidR="00863F02" w:rsidRDefault="00863F02" w:rsidP="00863F02">
      <w:pPr>
        <w:spacing w:after="0" w:line="240" w:lineRule="auto"/>
        <w:ind w:firstLine="709"/>
        <w:jc w:val="both"/>
        <w:rPr>
          <w:rFonts w:ascii="Times New Roman" w:hAnsi="Times New Roman"/>
          <w:sz w:val="24"/>
          <w:szCs w:val="24"/>
        </w:rPr>
      </w:pPr>
    </w:p>
    <w:p w:rsidR="00863F02" w:rsidRDefault="00863F02" w:rsidP="00863F02">
      <w:pPr>
        <w:numPr>
          <w:ilvl w:val="0"/>
          <w:numId w:val="21"/>
        </w:numPr>
        <w:spacing w:after="0" w:line="240" w:lineRule="auto"/>
        <w:ind w:left="284" w:firstLine="142"/>
        <w:jc w:val="both"/>
        <w:rPr>
          <w:rFonts w:ascii="Times New Roman" w:hAnsi="Times New Roman"/>
          <w:b/>
          <w:sz w:val="24"/>
          <w:szCs w:val="24"/>
        </w:rPr>
      </w:pPr>
      <w:r w:rsidRPr="006F0ECB">
        <w:rPr>
          <w:rFonts w:ascii="Times New Roman" w:hAnsi="Times New Roman"/>
          <w:b/>
          <w:sz w:val="24"/>
          <w:szCs w:val="24"/>
        </w:rPr>
        <w:t>Педагогический интернет-портал для педагогов</w:t>
      </w:r>
      <w:r>
        <w:rPr>
          <w:rFonts w:ascii="Times New Roman" w:hAnsi="Times New Roman"/>
          <w:b/>
          <w:sz w:val="24"/>
          <w:szCs w:val="24"/>
        </w:rPr>
        <w:t xml:space="preserve"> </w:t>
      </w:r>
      <w:r w:rsidRPr="006F0ECB">
        <w:rPr>
          <w:rFonts w:ascii="Times New Roman" w:hAnsi="Times New Roman"/>
          <w:b/>
          <w:sz w:val="24"/>
          <w:szCs w:val="24"/>
        </w:rPr>
        <w:t xml:space="preserve"> «О детстве»</w:t>
      </w:r>
    </w:p>
    <w:p w:rsidR="00863F02" w:rsidRDefault="00863F02" w:rsidP="00863F02">
      <w:pPr>
        <w:spacing w:after="0" w:line="240" w:lineRule="auto"/>
        <w:ind w:left="426"/>
        <w:jc w:val="both"/>
        <w:rPr>
          <w:rFonts w:ascii="Times New Roman" w:hAnsi="Times New Roman"/>
          <w:b/>
          <w:sz w:val="24"/>
          <w:szCs w:val="24"/>
        </w:rPr>
      </w:pPr>
    </w:p>
    <w:p w:rsidR="00863F02" w:rsidRPr="00BD2169" w:rsidRDefault="00863F02" w:rsidP="00863F02">
      <w:pPr>
        <w:spacing w:after="0" w:line="240" w:lineRule="auto"/>
        <w:ind w:left="426"/>
        <w:jc w:val="both"/>
        <w:rPr>
          <w:rFonts w:ascii="Times New Roman" w:hAnsi="Times New Roman"/>
          <w:sz w:val="24"/>
          <w:szCs w:val="24"/>
          <w:u w:val="single"/>
        </w:rPr>
      </w:pPr>
      <w:r w:rsidRPr="00863F02">
        <w:rPr>
          <w:rFonts w:ascii="Times New Roman" w:hAnsi="Times New Roman"/>
          <w:sz w:val="24"/>
          <w:szCs w:val="24"/>
          <w:u w:val="single"/>
        </w:rPr>
        <w:t>http://www.o-detstve.ru/</w:t>
      </w:r>
    </w:p>
    <w:p w:rsidR="00863F02" w:rsidRDefault="00863F02" w:rsidP="00863F02">
      <w:pPr>
        <w:spacing w:after="0" w:line="240" w:lineRule="auto"/>
        <w:ind w:left="426"/>
        <w:jc w:val="both"/>
        <w:rPr>
          <w:rFonts w:ascii="Times New Roman" w:hAnsi="Times New Roman"/>
          <w:sz w:val="24"/>
          <w:szCs w:val="24"/>
        </w:rPr>
      </w:pPr>
    </w:p>
    <w:p w:rsidR="00863F02" w:rsidRDefault="00863F02" w:rsidP="00863F02">
      <w:pPr>
        <w:spacing w:after="0" w:line="240" w:lineRule="auto"/>
        <w:ind w:left="426"/>
        <w:jc w:val="both"/>
        <w:rPr>
          <w:rFonts w:ascii="Times New Roman" w:hAnsi="Times New Roman"/>
          <w:sz w:val="24"/>
          <w:szCs w:val="24"/>
        </w:rPr>
      </w:pPr>
      <w:r>
        <w:rPr>
          <w:rFonts w:ascii="Times New Roman" w:hAnsi="Times New Roman"/>
          <w:sz w:val="24"/>
          <w:szCs w:val="24"/>
        </w:rPr>
        <w:t>Методические материалы, конкурсы, о</w:t>
      </w:r>
      <w:r w:rsidRPr="006F0ECB">
        <w:rPr>
          <w:rFonts w:ascii="Times New Roman" w:hAnsi="Times New Roman"/>
          <w:sz w:val="24"/>
          <w:szCs w:val="24"/>
        </w:rPr>
        <w:t>бсуждения  вопросов  воспитания</w:t>
      </w:r>
      <w:r>
        <w:rPr>
          <w:rFonts w:ascii="Times New Roman" w:hAnsi="Times New Roman"/>
          <w:sz w:val="24"/>
          <w:szCs w:val="24"/>
        </w:rPr>
        <w:t>, образования и творчества детей.</w:t>
      </w:r>
    </w:p>
    <w:p w:rsidR="00863F02" w:rsidRPr="00BD2169" w:rsidRDefault="00863F02" w:rsidP="00863F02">
      <w:pPr>
        <w:spacing w:after="0" w:line="240" w:lineRule="auto"/>
        <w:ind w:left="426"/>
        <w:jc w:val="both"/>
        <w:rPr>
          <w:rFonts w:ascii="Times New Roman" w:hAnsi="Times New Roman"/>
          <w:b/>
          <w:sz w:val="24"/>
          <w:szCs w:val="24"/>
        </w:rPr>
      </w:pPr>
    </w:p>
    <w:p w:rsidR="00863F02" w:rsidRPr="00BD2169" w:rsidRDefault="00863F02" w:rsidP="00863F02">
      <w:pPr>
        <w:numPr>
          <w:ilvl w:val="0"/>
          <w:numId w:val="21"/>
        </w:numPr>
        <w:spacing w:after="0" w:line="240" w:lineRule="auto"/>
        <w:ind w:left="426" w:firstLine="0"/>
        <w:jc w:val="both"/>
        <w:rPr>
          <w:rFonts w:ascii="Times New Roman" w:hAnsi="Times New Roman"/>
          <w:b/>
          <w:sz w:val="24"/>
          <w:szCs w:val="24"/>
        </w:rPr>
      </w:pPr>
      <w:r w:rsidRPr="00BD2169">
        <w:rPr>
          <w:rFonts w:ascii="Times New Roman" w:hAnsi="Times New Roman"/>
          <w:b/>
          <w:sz w:val="24"/>
          <w:szCs w:val="24"/>
        </w:rPr>
        <w:t xml:space="preserve">Международный образовательный  портал  </w:t>
      </w:r>
      <w:r w:rsidRPr="00BD2169">
        <w:rPr>
          <w:rFonts w:ascii="Times New Roman" w:hAnsi="Times New Roman"/>
          <w:b/>
          <w:sz w:val="32"/>
          <w:szCs w:val="32"/>
        </w:rPr>
        <w:t>«</w:t>
      </w:r>
      <w:r w:rsidRPr="00BD2169">
        <w:rPr>
          <w:rFonts w:ascii="Times New Roman" w:hAnsi="Times New Roman"/>
          <w:b/>
          <w:sz w:val="32"/>
          <w:szCs w:val="32"/>
          <w:lang w:val="en-US"/>
        </w:rPr>
        <w:t>maam</w:t>
      </w:r>
      <w:r w:rsidRPr="00BD2169">
        <w:rPr>
          <w:rFonts w:ascii="Times New Roman" w:hAnsi="Times New Roman"/>
          <w:b/>
          <w:sz w:val="32"/>
          <w:szCs w:val="32"/>
        </w:rPr>
        <w:t>.</w:t>
      </w:r>
      <w:r w:rsidRPr="00BD2169">
        <w:rPr>
          <w:rFonts w:ascii="Times New Roman" w:hAnsi="Times New Roman"/>
          <w:b/>
          <w:sz w:val="32"/>
          <w:szCs w:val="32"/>
          <w:lang w:val="en-US"/>
        </w:rPr>
        <w:t>ru</w:t>
      </w:r>
      <w:r w:rsidRPr="00BD2169">
        <w:rPr>
          <w:rFonts w:ascii="Times New Roman" w:hAnsi="Times New Roman"/>
          <w:b/>
          <w:sz w:val="32"/>
          <w:szCs w:val="32"/>
        </w:rPr>
        <w:t>»</w:t>
      </w:r>
    </w:p>
    <w:p w:rsidR="00863F02" w:rsidRDefault="00863F02" w:rsidP="00863F02">
      <w:pPr>
        <w:spacing w:after="0" w:line="240" w:lineRule="auto"/>
        <w:ind w:left="426"/>
        <w:jc w:val="both"/>
        <w:rPr>
          <w:rFonts w:ascii="Times New Roman" w:hAnsi="Times New Roman"/>
          <w:b/>
          <w:sz w:val="24"/>
          <w:szCs w:val="24"/>
        </w:rPr>
      </w:pPr>
    </w:p>
    <w:p w:rsidR="00863F02" w:rsidRPr="0026315D" w:rsidRDefault="00863F02" w:rsidP="00863F02">
      <w:pPr>
        <w:spacing w:after="0" w:line="240" w:lineRule="auto"/>
        <w:ind w:left="426"/>
        <w:jc w:val="both"/>
        <w:rPr>
          <w:rFonts w:ascii="Times New Roman" w:hAnsi="Times New Roman"/>
          <w:sz w:val="24"/>
          <w:szCs w:val="24"/>
          <w:u w:val="single"/>
        </w:rPr>
      </w:pPr>
      <w:r w:rsidRPr="00863F02">
        <w:rPr>
          <w:rFonts w:ascii="Times New Roman" w:hAnsi="Times New Roman"/>
          <w:sz w:val="24"/>
          <w:szCs w:val="24"/>
          <w:u w:val="single"/>
        </w:rPr>
        <w:t>http://www.maam.ru/</w:t>
      </w:r>
    </w:p>
    <w:p w:rsidR="00863F02" w:rsidRDefault="00863F02" w:rsidP="00863F02">
      <w:pPr>
        <w:spacing w:after="0" w:line="240" w:lineRule="auto"/>
        <w:ind w:left="426"/>
        <w:jc w:val="both"/>
        <w:rPr>
          <w:rFonts w:ascii="Times New Roman" w:hAnsi="Times New Roman"/>
          <w:sz w:val="24"/>
          <w:szCs w:val="24"/>
          <w:u w:val="single"/>
        </w:rPr>
      </w:pPr>
    </w:p>
    <w:p w:rsidR="00863F02" w:rsidRDefault="00863F02" w:rsidP="00863F02">
      <w:pPr>
        <w:numPr>
          <w:ilvl w:val="0"/>
          <w:numId w:val="21"/>
        </w:numPr>
        <w:spacing w:after="0" w:line="240" w:lineRule="auto"/>
        <w:ind w:left="426" w:firstLine="0"/>
        <w:jc w:val="both"/>
        <w:rPr>
          <w:rFonts w:ascii="Times New Roman" w:hAnsi="Times New Roman"/>
          <w:b/>
          <w:sz w:val="24"/>
          <w:szCs w:val="24"/>
        </w:rPr>
      </w:pPr>
      <w:r w:rsidRPr="0026315D">
        <w:rPr>
          <w:rFonts w:ascii="Times New Roman" w:hAnsi="Times New Roman"/>
          <w:b/>
          <w:sz w:val="24"/>
          <w:szCs w:val="24"/>
        </w:rPr>
        <w:t>Челябинский дошкольный портал</w:t>
      </w:r>
    </w:p>
    <w:p w:rsidR="00863F02" w:rsidRDefault="00863F02" w:rsidP="00863F02">
      <w:pPr>
        <w:spacing w:after="0" w:line="240" w:lineRule="auto"/>
        <w:ind w:left="426"/>
        <w:jc w:val="both"/>
        <w:rPr>
          <w:rFonts w:ascii="Times New Roman" w:hAnsi="Times New Roman"/>
          <w:b/>
          <w:sz w:val="24"/>
          <w:szCs w:val="24"/>
        </w:rPr>
      </w:pPr>
    </w:p>
    <w:p w:rsidR="00863F02" w:rsidRPr="00A55281" w:rsidRDefault="00863F02" w:rsidP="00863F02">
      <w:pPr>
        <w:spacing w:after="0" w:line="240" w:lineRule="auto"/>
        <w:ind w:left="426"/>
        <w:jc w:val="both"/>
        <w:rPr>
          <w:rFonts w:ascii="Times New Roman" w:hAnsi="Times New Roman"/>
          <w:sz w:val="24"/>
          <w:szCs w:val="24"/>
          <w:u w:val="single"/>
        </w:rPr>
      </w:pPr>
      <w:r w:rsidRPr="00A55281">
        <w:rPr>
          <w:rFonts w:ascii="Times New Roman" w:hAnsi="Times New Roman"/>
          <w:sz w:val="24"/>
          <w:szCs w:val="24"/>
          <w:u w:val="single"/>
        </w:rPr>
        <w:t>http://forchel.ru/</w:t>
      </w:r>
    </w:p>
    <w:p w:rsidR="00BD0D42" w:rsidRDefault="00BD0D42"/>
    <w:sectPr w:rsidR="00BD0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D12"/>
    <w:multiLevelType w:val="multilevel"/>
    <w:tmpl w:val="C5B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760B"/>
    <w:multiLevelType w:val="multilevel"/>
    <w:tmpl w:val="8F10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F1B66"/>
    <w:multiLevelType w:val="multilevel"/>
    <w:tmpl w:val="C28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E81638"/>
    <w:multiLevelType w:val="multilevel"/>
    <w:tmpl w:val="370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DA6"/>
    <w:multiLevelType w:val="multilevel"/>
    <w:tmpl w:val="27C8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A1734"/>
    <w:multiLevelType w:val="multilevel"/>
    <w:tmpl w:val="DC6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6746B"/>
    <w:multiLevelType w:val="multilevel"/>
    <w:tmpl w:val="DB90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C71F7"/>
    <w:multiLevelType w:val="multilevel"/>
    <w:tmpl w:val="ADC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41389"/>
    <w:multiLevelType w:val="multilevel"/>
    <w:tmpl w:val="241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F0C21"/>
    <w:multiLevelType w:val="hybridMultilevel"/>
    <w:tmpl w:val="0694C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5D5578"/>
    <w:multiLevelType w:val="multilevel"/>
    <w:tmpl w:val="650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7470F"/>
    <w:multiLevelType w:val="multilevel"/>
    <w:tmpl w:val="806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F371A"/>
    <w:multiLevelType w:val="multilevel"/>
    <w:tmpl w:val="584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B5211"/>
    <w:multiLevelType w:val="multilevel"/>
    <w:tmpl w:val="1E8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5643D"/>
    <w:multiLevelType w:val="multilevel"/>
    <w:tmpl w:val="747A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206D5"/>
    <w:multiLevelType w:val="multilevel"/>
    <w:tmpl w:val="A0D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43D3B"/>
    <w:multiLevelType w:val="multilevel"/>
    <w:tmpl w:val="7D1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47D31"/>
    <w:multiLevelType w:val="multilevel"/>
    <w:tmpl w:val="05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91CB7"/>
    <w:multiLevelType w:val="multilevel"/>
    <w:tmpl w:val="9CB8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21539"/>
    <w:multiLevelType w:val="multilevel"/>
    <w:tmpl w:val="D6F8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57630"/>
    <w:multiLevelType w:val="multilevel"/>
    <w:tmpl w:val="C88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15"/>
  </w:num>
  <w:num w:numId="4">
    <w:abstractNumId w:val="20"/>
  </w:num>
  <w:num w:numId="5">
    <w:abstractNumId w:val="0"/>
  </w:num>
  <w:num w:numId="6">
    <w:abstractNumId w:val="2"/>
  </w:num>
  <w:num w:numId="7">
    <w:abstractNumId w:val="4"/>
  </w:num>
  <w:num w:numId="8">
    <w:abstractNumId w:val="10"/>
  </w:num>
  <w:num w:numId="9">
    <w:abstractNumId w:val="13"/>
  </w:num>
  <w:num w:numId="10">
    <w:abstractNumId w:val="17"/>
  </w:num>
  <w:num w:numId="11">
    <w:abstractNumId w:val="11"/>
  </w:num>
  <w:num w:numId="12">
    <w:abstractNumId w:val="3"/>
  </w:num>
  <w:num w:numId="13">
    <w:abstractNumId w:val="1"/>
  </w:num>
  <w:num w:numId="14">
    <w:abstractNumId w:val="14"/>
  </w:num>
  <w:num w:numId="15">
    <w:abstractNumId w:val="16"/>
  </w:num>
  <w:num w:numId="16">
    <w:abstractNumId w:val="19"/>
  </w:num>
  <w:num w:numId="17">
    <w:abstractNumId w:val="12"/>
  </w:num>
  <w:num w:numId="18">
    <w:abstractNumId w:val="8"/>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02"/>
    <w:rsid w:val="005675D6"/>
    <w:rsid w:val="00856B2D"/>
    <w:rsid w:val="00863F02"/>
    <w:rsid w:val="00BD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3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3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ry-projects.com/" TargetMode="External"/><Relationship Id="rId13" Type="http://schemas.openxmlformats.org/officeDocument/2006/relationships/hyperlink" Target="http://detsad-journal.narod.ru/" TargetMode="External"/><Relationship Id="rId3" Type="http://schemas.microsoft.com/office/2007/relationships/stylesWithEffects" Target="stylesWithEffects.xml"/><Relationship Id="rId7" Type="http://schemas.openxmlformats.org/officeDocument/2006/relationships/hyperlink" Target="http://vospitatel.resobr.ru/" TargetMode="External"/><Relationship Id="rId12" Type="http://schemas.openxmlformats.org/officeDocument/2006/relationships/hyperlink" Target="http://www.obr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menobr.ru/products/7/"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10" Type="http://schemas.openxmlformats.org/officeDocument/2006/relationships/hyperlink" Target="http://www.det-sad.com/sovremenni_det_sad" TargetMode="External"/><Relationship Id="rId4" Type="http://schemas.openxmlformats.org/officeDocument/2006/relationships/settings" Target="settings.xml"/><Relationship Id="rId9" Type="http://schemas.openxmlformats.org/officeDocument/2006/relationships/hyperlink" Target="http://doshkolnik.ru/" TargetMode="External"/><Relationship Id="rId14" Type="http://schemas.openxmlformats.org/officeDocument/2006/relationships/hyperlink" Target="http://best-ru.net/cache/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2014-11-12T15:04:00Z</dcterms:created>
  <dcterms:modified xsi:type="dcterms:W3CDTF">2014-11-12T15:06:00Z</dcterms:modified>
</cp:coreProperties>
</file>