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B4B" w:rsidRDefault="00436668" w:rsidP="00D42B4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-520065</wp:posOffset>
            </wp:positionV>
            <wp:extent cx="7210425" cy="10325100"/>
            <wp:effectExtent l="19050" t="0" r="9525" b="0"/>
            <wp:wrapTight wrapText="bothSides">
              <wp:wrapPolygon edited="0">
                <wp:start x="-57" y="0"/>
                <wp:lineTo x="-57" y="21560"/>
                <wp:lineTo x="21629" y="21560"/>
                <wp:lineTo x="21629" y="0"/>
                <wp:lineTo x="-57" y="0"/>
              </wp:wrapPolygon>
            </wp:wrapTight>
            <wp:docPr id="1" name="Рисунок 1" descr="C:\Users\Ольга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668" w:rsidRDefault="00436668" w:rsidP="00D42B4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-520065</wp:posOffset>
            </wp:positionV>
            <wp:extent cx="7218045" cy="10277475"/>
            <wp:effectExtent l="19050" t="0" r="1905" b="0"/>
            <wp:wrapTight wrapText="bothSides">
              <wp:wrapPolygon edited="0">
                <wp:start x="-57" y="0"/>
                <wp:lineTo x="-57" y="21580"/>
                <wp:lineTo x="21606" y="21580"/>
                <wp:lineTo x="21606" y="0"/>
                <wp:lineTo x="-57" y="0"/>
              </wp:wrapPolygon>
            </wp:wrapTight>
            <wp:docPr id="2" name="Рисунок 2" descr="C:\Users\Ольга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img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668" w:rsidRDefault="00436668" w:rsidP="00436668">
      <w:pPr>
        <w:pStyle w:val="1"/>
        <w:numPr>
          <w:ilvl w:val="0"/>
          <w:numId w:val="4"/>
        </w:numPr>
        <w:tabs>
          <w:tab w:val="left" w:pos="0"/>
        </w:tabs>
        <w:spacing w:before="59"/>
        <w:ind w:left="0" w:firstLine="0"/>
        <w:jc w:val="center"/>
        <w:rPr>
          <w:sz w:val="22"/>
        </w:rPr>
      </w:pPr>
      <w:r>
        <w:lastRenderedPageBreak/>
        <w:t>Общие</w:t>
      </w:r>
      <w:r>
        <w:rPr>
          <w:spacing w:val="-8"/>
        </w:rPr>
        <w:t xml:space="preserve"> </w:t>
      </w:r>
      <w:r>
        <w:t>положения</w:t>
      </w:r>
    </w:p>
    <w:p w:rsidR="00436668" w:rsidRPr="00CD463A" w:rsidRDefault="00436668" w:rsidP="00436668">
      <w:pPr>
        <w:pStyle w:val="a7"/>
        <w:spacing w:before="2" w:line="276" w:lineRule="auto"/>
        <w:ind w:left="0" w:right="221"/>
        <w:rPr>
          <w:sz w:val="28"/>
        </w:rPr>
      </w:pPr>
      <w:r w:rsidRPr="00CD463A">
        <w:rPr>
          <w:sz w:val="28"/>
        </w:rPr>
        <w:t>Настоящее положение регламентирует деятельность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 xml:space="preserve">Управляющего </w:t>
      </w:r>
      <w:r>
        <w:rPr>
          <w:sz w:val="28"/>
        </w:rPr>
        <w:t>С</w:t>
      </w:r>
      <w:r w:rsidRPr="00CD463A">
        <w:rPr>
          <w:sz w:val="28"/>
        </w:rPr>
        <w:t>овета</w:t>
      </w:r>
      <w:r w:rsidRPr="00CD463A">
        <w:rPr>
          <w:spacing w:val="-67"/>
          <w:sz w:val="28"/>
        </w:rPr>
        <w:t xml:space="preserve"> М</w:t>
      </w:r>
      <w:r w:rsidRPr="00CD463A">
        <w:rPr>
          <w:sz w:val="28"/>
        </w:rPr>
        <w:t>униципального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 xml:space="preserve"> 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дошкольного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образовательного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учреждения</w:t>
      </w:r>
      <w:r w:rsidRPr="00CD463A">
        <w:rPr>
          <w:spacing w:val="1"/>
          <w:sz w:val="28"/>
        </w:rPr>
        <w:t xml:space="preserve"> </w:t>
      </w:r>
      <w:r w:rsidRPr="00CD463A">
        <w:rPr>
          <w:spacing w:val="1"/>
          <w:sz w:val="28"/>
          <w:szCs w:val="28"/>
        </w:rPr>
        <w:t>детский</w:t>
      </w:r>
      <w:r w:rsidRPr="00CD463A">
        <w:rPr>
          <w:spacing w:val="-4"/>
          <w:sz w:val="28"/>
          <w:szCs w:val="28"/>
        </w:rPr>
        <w:t xml:space="preserve"> </w:t>
      </w:r>
      <w:r w:rsidRPr="00CD463A">
        <w:rPr>
          <w:spacing w:val="1"/>
          <w:sz w:val="28"/>
          <w:szCs w:val="28"/>
        </w:rPr>
        <w:t>сад</w:t>
      </w:r>
      <w:r w:rsidRPr="00CD463A">
        <w:rPr>
          <w:spacing w:val="-6"/>
          <w:sz w:val="28"/>
          <w:szCs w:val="28"/>
        </w:rPr>
        <w:t xml:space="preserve"> </w:t>
      </w:r>
      <w:r w:rsidRPr="00CD463A">
        <w:rPr>
          <w:spacing w:val="1"/>
          <w:sz w:val="28"/>
          <w:szCs w:val="28"/>
        </w:rPr>
        <w:t>общеразвивающего вида с приоритетным осуществлением физического развития воспитанников п. Судоверфь «Солнышко»</w:t>
      </w:r>
      <w:r w:rsidRPr="00CD463A">
        <w:rPr>
          <w:sz w:val="28"/>
          <w:szCs w:val="28"/>
        </w:rPr>
        <w:t>.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Деятельность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Управляющего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Совета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осуществляется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в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соответствии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с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  <w:szCs w:val="28"/>
        </w:rPr>
        <w:t xml:space="preserve"> Федеральным законом Российской Федерации от 29 декабря 2012 года № 273-ФЗ «Об образовании в Российской Федерации» с изменениями на 29 декабря 2022 го</w:t>
      </w:r>
      <w:r w:rsidRPr="00CD463A">
        <w:rPr>
          <w:sz w:val="28"/>
        </w:rPr>
        <w:t>,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Порядком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организации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и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осуществления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образовательной</w:t>
      </w:r>
      <w:r w:rsidRPr="00CD463A">
        <w:rPr>
          <w:spacing w:val="-2"/>
          <w:sz w:val="28"/>
        </w:rPr>
        <w:t xml:space="preserve"> </w:t>
      </w:r>
      <w:r w:rsidRPr="00CD463A">
        <w:rPr>
          <w:sz w:val="28"/>
        </w:rPr>
        <w:t>деятельности</w:t>
      </w:r>
      <w:r w:rsidRPr="00CD463A">
        <w:rPr>
          <w:spacing w:val="-1"/>
          <w:sz w:val="28"/>
        </w:rPr>
        <w:t xml:space="preserve"> </w:t>
      </w:r>
      <w:r w:rsidRPr="00CD463A">
        <w:rPr>
          <w:sz w:val="28"/>
        </w:rPr>
        <w:t>по</w:t>
      </w:r>
      <w:r w:rsidRPr="00CD463A">
        <w:rPr>
          <w:spacing w:val="-1"/>
          <w:sz w:val="28"/>
        </w:rPr>
        <w:t xml:space="preserve"> </w:t>
      </w:r>
      <w:r w:rsidRPr="00CD463A">
        <w:rPr>
          <w:sz w:val="28"/>
        </w:rPr>
        <w:t xml:space="preserve">основным общеобразовательным программам </w:t>
      </w:r>
      <w:r>
        <w:rPr>
          <w:sz w:val="28"/>
        </w:rPr>
        <w:t xml:space="preserve">- </w:t>
      </w:r>
      <w:r w:rsidRPr="00CD463A">
        <w:rPr>
          <w:sz w:val="28"/>
        </w:rPr>
        <w:t>образовательным программам дошкольного образования, Уставом МДОУ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(далее</w:t>
      </w:r>
      <w:r w:rsidRPr="00CD463A">
        <w:rPr>
          <w:spacing w:val="3"/>
          <w:sz w:val="28"/>
        </w:rPr>
        <w:t xml:space="preserve"> </w:t>
      </w:r>
      <w:r w:rsidRPr="00CD463A">
        <w:rPr>
          <w:sz w:val="28"/>
        </w:rPr>
        <w:t>–</w:t>
      </w:r>
      <w:r w:rsidRPr="00CD463A">
        <w:rPr>
          <w:spacing w:val="2"/>
          <w:sz w:val="28"/>
        </w:rPr>
        <w:t xml:space="preserve"> </w:t>
      </w:r>
      <w:r>
        <w:rPr>
          <w:spacing w:val="2"/>
          <w:sz w:val="28"/>
        </w:rPr>
        <w:t xml:space="preserve"> </w:t>
      </w:r>
      <w:r w:rsidRPr="00CD463A">
        <w:rPr>
          <w:sz w:val="28"/>
        </w:rPr>
        <w:t>У</w:t>
      </w:r>
      <w:r>
        <w:rPr>
          <w:sz w:val="28"/>
        </w:rPr>
        <w:t>чреждение</w:t>
      </w:r>
      <w:r w:rsidRPr="00CD463A">
        <w:rPr>
          <w:sz w:val="28"/>
        </w:rPr>
        <w:t>)</w:t>
      </w:r>
      <w:r w:rsidRPr="00CD463A">
        <w:rPr>
          <w:spacing w:val="-1"/>
          <w:sz w:val="28"/>
        </w:rPr>
        <w:t xml:space="preserve"> </w:t>
      </w:r>
      <w:r w:rsidRPr="00CD463A">
        <w:rPr>
          <w:sz w:val="28"/>
        </w:rPr>
        <w:t>и</w:t>
      </w:r>
      <w:r w:rsidRPr="00CD463A">
        <w:rPr>
          <w:spacing w:val="1"/>
          <w:sz w:val="28"/>
        </w:rPr>
        <w:t xml:space="preserve"> </w:t>
      </w:r>
      <w:r w:rsidRPr="00CD463A">
        <w:rPr>
          <w:sz w:val="28"/>
        </w:rPr>
        <w:t>настоящим</w:t>
      </w:r>
      <w:r w:rsidRPr="00CD463A">
        <w:rPr>
          <w:spacing w:val="1"/>
          <w:sz w:val="28"/>
        </w:rPr>
        <w:t xml:space="preserve"> </w:t>
      </w:r>
      <w:r>
        <w:rPr>
          <w:sz w:val="28"/>
        </w:rPr>
        <w:t>П</w:t>
      </w:r>
      <w:r w:rsidRPr="00CD463A">
        <w:rPr>
          <w:sz w:val="28"/>
        </w:rPr>
        <w:t>оложением.</w:t>
      </w:r>
    </w:p>
    <w:p w:rsidR="00436668" w:rsidRDefault="00436668" w:rsidP="00436668">
      <w:pPr>
        <w:pStyle w:val="a7"/>
        <w:numPr>
          <w:ilvl w:val="1"/>
          <w:numId w:val="3"/>
        </w:numPr>
        <w:tabs>
          <w:tab w:val="left" w:pos="0"/>
        </w:tabs>
        <w:spacing w:line="276" w:lineRule="auto"/>
        <w:ind w:left="0" w:right="112" w:firstLine="0"/>
        <w:rPr>
          <w:sz w:val="28"/>
        </w:rPr>
      </w:pPr>
      <w:r>
        <w:rPr>
          <w:sz w:val="28"/>
        </w:rPr>
        <w:t>Управляющий</w:t>
      </w:r>
      <w:r>
        <w:rPr>
          <w:spacing w:val="1"/>
          <w:sz w:val="28"/>
        </w:rPr>
        <w:t xml:space="preserve"> С</w:t>
      </w:r>
      <w:r>
        <w:rPr>
          <w:sz w:val="28"/>
        </w:rPr>
        <w:t>овет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 органом управления в Учреждении, состоит из избранных, кооптированных и назначенных (делегированных) членов и имеет управленческие полномочия по решению стратегических вопросов функционирования и развития Учреждения.</w:t>
      </w:r>
    </w:p>
    <w:p w:rsidR="00436668" w:rsidRDefault="00436668" w:rsidP="00436668">
      <w:pPr>
        <w:pStyle w:val="a7"/>
        <w:tabs>
          <w:tab w:val="left" w:pos="0"/>
          <w:tab w:val="left" w:pos="6038"/>
          <w:tab w:val="left" w:pos="9560"/>
        </w:tabs>
        <w:spacing w:line="276" w:lineRule="auto"/>
        <w:ind w:left="0" w:right="206"/>
        <w:rPr>
          <w:sz w:val="28"/>
        </w:rPr>
      </w:pPr>
      <w:r>
        <w:rPr>
          <w:sz w:val="28"/>
        </w:rPr>
        <w:t>1.2. В своей деятельности Управляющий Совет руководствуется законодательством и иными правовыми актами Российской Федерации, настоящим Уставом и положением об Управляющем Совете. Управляющий Совет действует бессрочно.</w:t>
      </w:r>
    </w:p>
    <w:p w:rsidR="00436668" w:rsidRDefault="00436668" w:rsidP="00436668">
      <w:pPr>
        <w:pStyle w:val="a7"/>
        <w:tabs>
          <w:tab w:val="left" w:pos="0"/>
          <w:tab w:val="left" w:pos="6038"/>
          <w:tab w:val="left" w:pos="9560"/>
        </w:tabs>
        <w:spacing w:line="276" w:lineRule="auto"/>
        <w:ind w:left="0" w:right="206"/>
        <w:rPr>
          <w:sz w:val="28"/>
        </w:rPr>
      </w:pPr>
      <w:r>
        <w:rPr>
          <w:sz w:val="28"/>
        </w:rPr>
        <w:t>1.3. В состав Управляющего Совета входят избранные представители:</w:t>
      </w:r>
    </w:p>
    <w:p w:rsidR="00436668" w:rsidRDefault="00436668" w:rsidP="00436668">
      <w:pPr>
        <w:pStyle w:val="a7"/>
        <w:tabs>
          <w:tab w:val="left" w:pos="0"/>
          <w:tab w:val="left" w:pos="1349"/>
          <w:tab w:val="left" w:pos="2969"/>
          <w:tab w:val="left" w:pos="3937"/>
          <w:tab w:val="left" w:pos="6038"/>
          <w:tab w:val="left" w:pos="9560"/>
        </w:tabs>
        <w:spacing w:line="276" w:lineRule="auto"/>
        <w:ind w:left="0" w:right="206"/>
        <w:rPr>
          <w:sz w:val="28"/>
        </w:rPr>
      </w:pPr>
      <w:r>
        <w:rPr>
          <w:sz w:val="28"/>
        </w:rPr>
        <w:t>- родителей (законных представителей) обучающихся;</w:t>
      </w:r>
    </w:p>
    <w:p w:rsidR="00436668" w:rsidRDefault="00436668" w:rsidP="00436668">
      <w:pPr>
        <w:pStyle w:val="a7"/>
        <w:tabs>
          <w:tab w:val="left" w:pos="0"/>
          <w:tab w:val="left" w:pos="1349"/>
          <w:tab w:val="left" w:pos="2969"/>
          <w:tab w:val="left" w:pos="3937"/>
          <w:tab w:val="left" w:pos="6038"/>
          <w:tab w:val="left" w:pos="9560"/>
        </w:tabs>
        <w:spacing w:line="276" w:lineRule="auto"/>
        <w:ind w:left="0" w:right="227"/>
        <w:rPr>
          <w:sz w:val="28"/>
          <w:szCs w:val="28"/>
        </w:rPr>
      </w:pPr>
      <w:r>
        <w:rPr>
          <w:sz w:val="28"/>
          <w:szCs w:val="28"/>
        </w:rPr>
        <w:t>- педагогических работников;</w:t>
      </w:r>
    </w:p>
    <w:p w:rsidR="00436668" w:rsidRDefault="00436668" w:rsidP="00436668">
      <w:pPr>
        <w:pStyle w:val="a7"/>
        <w:tabs>
          <w:tab w:val="left" w:pos="0"/>
          <w:tab w:val="left" w:pos="1349"/>
          <w:tab w:val="left" w:pos="2969"/>
          <w:tab w:val="left" w:pos="3937"/>
          <w:tab w:val="left" w:pos="6038"/>
          <w:tab w:val="left" w:pos="9560"/>
        </w:tabs>
        <w:spacing w:line="276" w:lineRule="auto"/>
        <w:ind w:left="0" w:right="22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Заведующий Учреждения</w:t>
      </w:r>
      <w:proofErr w:type="gramEnd"/>
      <w:r>
        <w:rPr>
          <w:sz w:val="28"/>
          <w:szCs w:val="28"/>
        </w:rPr>
        <w:t>;</w:t>
      </w:r>
    </w:p>
    <w:p w:rsidR="00436668" w:rsidRDefault="00436668" w:rsidP="00436668">
      <w:pPr>
        <w:pStyle w:val="a7"/>
        <w:tabs>
          <w:tab w:val="left" w:pos="0"/>
          <w:tab w:val="left" w:pos="1349"/>
          <w:tab w:val="left" w:pos="2969"/>
          <w:tab w:val="left" w:pos="3937"/>
          <w:tab w:val="left" w:pos="6038"/>
          <w:tab w:val="left" w:pos="9560"/>
        </w:tabs>
        <w:spacing w:line="276" w:lineRule="auto"/>
        <w:ind w:left="0" w:right="227"/>
        <w:rPr>
          <w:sz w:val="28"/>
          <w:szCs w:val="28"/>
        </w:rPr>
      </w:pPr>
      <w:r>
        <w:rPr>
          <w:sz w:val="28"/>
          <w:szCs w:val="28"/>
        </w:rPr>
        <w:t>- представитель Учредителя;</w:t>
      </w:r>
    </w:p>
    <w:p w:rsidR="00436668" w:rsidRDefault="00436668" w:rsidP="00436668">
      <w:pPr>
        <w:pStyle w:val="a7"/>
        <w:tabs>
          <w:tab w:val="left" w:pos="0"/>
          <w:tab w:val="left" w:pos="1349"/>
          <w:tab w:val="left" w:pos="2969"/>
          <w:tab w:val="left" w:pos="3937"/>
          <w:tab w:val="left" w:pos="6038"/>
          <w:tab w:val="left" w:pos="9560"/>
        </w:tabs>
        <w:spacing w:line="276" w:lineRule="auto"/>
        <w:ind w:left="0" w:right="227"/>
        <w:rPr>
          <w:sz w:val="28"/>
          <w:szCs w:val="28"/>
        </w:rPr>
      </w:pPr>
      <w:r>
        <w:rPr>
          <w:sz w:val="28"/>
          <w:szCs w:val="28"/>
        </w:rPr>
        <w:t>- могут входить кооптированные члены и иные лица, чья профессиональная и (или) общественная деятельность, знания и возможности могут позитивным образом содействовать функционированию и развитию Учреждения.</w:t>
      </w:r>
    </w:p>
    <w:p w:rsidR="00436668" w:rsidRDefault="00436668" w:rsidP="00436668">
      <w:pPr>
        <w:pStyle w:val="a7"/>
        <w:tabs>
          <w:tab w:val="left" w:pos="0"/>
          <w:tab w:val="left" w:pos="1349"/>
          <w:tab w:val="left" w:pos="2969"/>
          <w:tab w:val="left" w:pos="3937"/>
          <w:tab w:val="left" w:pos="6038"/>
          <w:tab w:val="left" w:pos="9560"/>
        </w:tabs>
        <w:spacing w:line="276" w:lineRule="auto"/>
        <w:ind w:left="0" w:right="227"/>
        <w:rPr>
          <w:sz w:val="28"/>
          <w:szCs w:val="28"/>
        </w:rPr>
      </w:pPr>
      <w:r>
        <w:rPr>
          <w:sz w:val="28"/>
          <w:szCs w:val="28"/>
        </w:rPr>
        <w:t>Управляющий Совет возглавляет Председатель, избираемый из членов Управляющего Совета на первом заседании Управляющего Совета, а в случае его отсутствия — заместитель Председателя Совета.</w:t>
      </w:r>
    </w:p>
    <w:p w:rsidR="00CD463A" w:rsidRDefault="001D0D8D" w:rsidP="001D0D8D">
      <w:pPr>
        <w:pStyle w:val="1"/>
        <w:tabs>
          <w:tab w:val="left" w:pos="3265"/>
        </w:tabs>
        <w:spacing w:before="4"/>
        <w:ind w:left="0" w:firstLine="0"/>
        <w:jc w:val="center"/>
        <w:rPr>
          <w:sz w:val="22"/>
        </w:rPr>
      </w:pPr>
      <w:r>
        <w:t xml:space="preserve">2. </w:t>
      </w:r>
      <w:r w:rsidR="00CD463A">
        <w:t>Компетенция</w:t>
      </w:r>
      <w:r w:rsidR="00CD463A">
        <w:rPr>
          <w:spacing w:val="-7"/>
        </w:rPr>
        <w:t xml:space="preserve"> </w:t>
      </w:r>
      <w:r w:rsidR="00CD463A">
        <w:t>Управляющего</w:t>
      </w:r>
      <w:r w:rsidR="00CD463A">
        <w:rPr>
          <w:spacing w:val="-9"/>
        </w:rPr>
        <w:t xml:space="preserve"> </w:t>
      </w:r>
      <w:r>
        <w:t>С</w:t>
      </w:r>
      <w:r w:rsidR="00CD463A">
        <w:t>овета: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  <w:rPr>
          <w:sz w:val="22"/>
        </w:rPr>
      </w:pPr>
      <w:r>
        <w:t>2.1.</w:t>
      </w:r>
      <w:r>
        <w:rPr>
          <w:spacing w:val="-2"/>
        </w:rPr>
        <w:t xml:space="preserve"> </w:t>
      </w:r>
      <w:r>
        <w:t xml:space="preserve">Управляющий </w:t>
      </w:r>
      <w:r w:rsidR="001D0D8D">
        <w:t>С</w:t>
      </w:r>
      <w:r>
        <w:t>овет принимает решения по вопросам, отнесённым к его компетенции уставом Учреждения, а именно участвует в разработке и согласовании: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>1) стратегических целей и программы развития Учреждения;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>2) программы развития Учреждения, включая стратегию развития образовательных программ и технологий;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 xml:space="preserve">3) локальных нормативных актов, регламентирующих деятельность </w:t>
      </w:r>
      <w:r>
        <w:lastRenderedPageBreak/>
        <w:t>Учреждения: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 xml:space="preserve">- правила приёма воспитанников на </w:t>
      </w:r>
      <w:proofErr w:type="gramStart"/>
      <w:r>
        <w:t>обучение по</w:t>
      </w:r>
      <w:proofErr w:type="gramEnd"/>
      <w:r>
        <w:t xml:space="preserve"> образовательным программам дошкольного образования;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>- правила внутреннего распорядка воспитанников;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>- положение о создании условий по обеспечению безопасности воспитанников во время пребывания в Учреждении;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>- порядок организации в Учреждении образовательной деятельности за счёт средств физических лиц и юридических лиц;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>- положение о порядке и условиях начисления стимулирующих выплат работникам Учреждения;</w:t>
      </w:r>
    </w:p>
    <w:p w:rsidR="00CD463A" w:rsidRDefault="00CD463A" w:rsidP="00CD463A">
      <w:pPr>
        <w:pStyle w:val="a5"/>
        <w:tabs>
          <w:tab w:val="left" w:pos="0"/>
        </w:tabs>
        <w:spacing w:before="43"/>
        <w:ind w:left="0"/>
      </w:pPr>
      <w:r>
        <w:t>- положение о комиссии по урегулированию споров между участниками образовательных отношений.</w:t>
      </w:r>
    </w:p>
    <w:p w:rsidR="00CD463A" w:rsidRDefault="00CD463A" w:rsidP="001D0D8D">
      <w:pPr>
        <w:pStyle w:val="1"/>
        <w:numPr>
          <w:ilvl w:val="0"/>
          <w:numId w:val="7"/>
        </w:numPr>
        <w:tabs>
          <w:tab w:val="left" w:pos="3275"/>
        </w:tabs>
        <w:spacing w:before="3"/>
        <w:jc w:val="center"/>
      </w:pPr>
      <w:bookmarkStart w:id="0" w:name="3._Ответственность_Управляющего_совета1"/>
      <w:bookmarkStart w:id="1" w:name="3._Ответственность_Управляющего_совета"/>
      <w:bookmarkEnd w:id="0"/>
      <w:bookmarkEnd w:id="1"/>
      <w:r>
        <w:t>Ответственность</w:t>
      </w:r>
      <w:r>
        <w:rPr>
          <w:spacing w:val="-16"/>
        </w:rPr>
        <w:t xml:space="preserve"> </w:t>
      </w:r>
      <w:r>
        <w:t>Управляющего</w:t>
      </w:r>
      <w:r>
        <w:rPr>
          <w:spacing w:val="-15"/>
        </w:rPr>
        <w:t xml:space="preserve"> </w:t>
      </w:r>
      <w:r w:rsidR="001D0D8D">
        <w:t>С</w:t>
      </w:r>
      <w:r>
        <w:t>овета</w:t>
      </w:r>
    </w:p>
    <w:p w:rsidR="00CD463A" w:rsidRDefault="00CD463A" w:rsidP="00CD463A">
      <w:pPr>
        <w:pStyle w:val="a5"/>
        <w:tabs>
          <w:tab w:val="left" w:pos="0"/>
        </w:tabs>
        <w:spacing w:before="43" w:line="276" w:lineRule="auto"/>
        <w:ind w:left="0" w:right="202"/>
      </w:pPr>
      <w:r>
        <w:t>Управляющий</w:t>
      </w:r>
      <w:r>
        <w:rPr>
          <w:spacing w:val="1"/>
        </w:rPr>
        <w:t xml:space="preserve"> </w:t>
      </w:r>
      <w:r w:rsidR="001D0D8D">
        <w:t>С</w:t>
      </w:r>
      <w:r>
        <w:t>овет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рассматриваемым вопросам в соответствии с действующим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Федерации.</w:t>
      </w:r>
    </w:p>
    <w:p w:rsidR="00CD463A" w:rsidRDefault="00CD463A" w:rsidP="001D0D8D">
      <w:pPr>
        <w:pStyle w:val="1"/>
        <w:numPr>
          <w:ilvl w:val="0"/>
          <w:numId w:val="7"/>
        </w:numPr>
        <w:tabs>
          <w:tab w:val="left" w:pos="3150"/>
        </w:tabs>
        <w:spacing w:line="321" w:lineRule="exact"/>
        <w:jc w:val="center"/>
      </w:pPr>
      <w:bookmarkStart w:id="2" w:name="4._Организация_работы_Управляющего_совет"/>
      <w:bookmarkEnd w:id="2"/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Управляющего</w:t>
      </w:r>
      <w:r>
        <w:rPr>
          <w:spacing w:val="-9"/>
        </w:rPr>
        <w:t xml:space="preserve"> </w:t>
      </w:r>
      <w:r w:rsidR="001D0D8D">
        <w:t>С</w:t>
      </w:r>
      <w:r>
        <w:t>овета</w:t>
      </w:r>
    </w:p>
    <w:p w:rsidR="00CD463A" w:rsidRDefault="00CD463A" w:rsidP="001D0D8D">
      <w:pPr>
        <w:pStyle w:val="a7"/>
        <w:numPr>
          <w:ilvl w:val="1"/>
          <w:numId w:val="1"/>
        </w:numPr>
        <w:tabs>
          <w:tab w:val="left" w:pos="0"/>
        </w:tabs>
        <w:spacing w:before="42" w:line="276" w:lineRule="auto"/>
        <w:ind w:left="0" w:right="108" w:firstLine="0"/>
        <w:rPr>
          <w:sz w:val="28"/>
        </w:rPr>
      </w:pPr>
      <w:r>
        <w:rPr>
          <w:sz w:val="28"/>
        </w:rPr>
        <w:t xml:space="preserve">Количество членов Управляющего </w:t>
      </w:r>
      <w:r w:rsidR="001D0D8D">
        <w:rPr>
          <w:sz w:val="28"/>
        </w:rPr>
        <w:t>С</w:t>
      </w:r>
      <w:r>
        <w:rPr>
          <w:sz w:val="28"/>
        </w:rPr>
        <w:t>овета 5 (пять) человек. 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входит в состав Управляющего </w:t>
      </w:r>
      <w:r w:rsidR="001D0D8D">
        <w:rPr>
          <w:sz w:val="28"/>
        </w:rPr>
        <w:t>С</w:t>
      </w:r>
      <w:r>
        <w:rPr>
          <w:sz w:val="28"/>
        </w:rPr>
        <w:t xml:space="preserve">овета по должности. </w:t>
      </w:r>
      <w:proofErr w:type="gramStart"/>
      <w:r>
        <w:rPr>
          <w:sz w:val="28"/>
        </w:rPr>
        <w:t>Избираемыми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членами в Управляющий </w:t>
      </w:r>
      <w:r w:rsidR="001D0D8D">
        <w:rPr>
          <w:sz w:val="28"/>
        </w:rPr>
        <w:t>С</w:t>
      </w:r>
      <w:r>
        <w:rPr>
          <w:sz w:val="28"/>
        </w:rPr>
        <w:t>овет являются: представитель Учредителя – 1 (один)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человек;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 1</w:t>
      </w:r>
      <w:r>
        <w:rPr>
          <w:spacing w:val="1"/>
          <w:sz w:val="28"/>
        </w:rPr>
        <w:t xml:space="preserve"> (один) человек;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(два)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кооптированные члены (лица, которые могут оказывать содействие 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Учреждения)</w:t>
      </w:r>
      <w:r>
        <w:rPr>
          <w:spacing w:val="6"/>
          <w:sz w:val="28"/>
        </w:rPr>
        <w:t xml:space="preserve"> </w:t>
      </w:r>
      <w:r>
        <w:rPr>
          <w:sz w:val="28"/>
        </w:rPr>
        <w:t>– 1</w:t>
      </w:r>
      <w:r>
        <w:rPr>
          <w:spacing w:val="-2"/>
          <w:sz w:val="28"/>
        </w:rPr>
        <w:t xml:space="preserve"> </w:t>
      </w:r>
      <w:r>
        <w:rPr>
          <w:sz w:val="28"/>
        </w:rPr>
        <w:t>(один)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человек.</w:t>
      </w:r>
      <w:proofErr w:type="gramEnd"/>
    </w:p>
    <w:p w:rsidR="00CD463A" w:rsidRDefault="00CD463A" w:rsidP="001D0D8D">
      <w:pPr>
        <w:pStyle w:val="a7"/>
        <w:numPr>
          <w:ilvl w:val="1"/>
          <w:numId w:val="1"/>
        </w:numPr>
        <w:tabs>
          <w:tab w:val="left" w:pos="0"/>
        </w:tabs>
        <w:spacing w:before="1" w:line="276" w:lineRule="auto"/>
        <w:ind w:left="0" w:right="107" w:firstLine="0"/>
        <w:rPr>
          <w:sz w:val="28"/>
        </w:rPr>
      </w:pP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1D0D8D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связанных с участием в работе Управляющего </w:t>
      </w:r>
      <w:r w:rsidR="001D0D8D">
        <w:rPr>
          <w:sz w:val="28"/>
        </w:rPr>
        <w:t>С</w:t>
      </w:r>
      <w:r>
        <w:rPr>
          <w:sz w:val="28"/>
        </w:rPr>
        <w:t>овета.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 Управляющего</w:t>
      </w:r>
      <w:r>
        <w:rPr>
          <w:spacing w:val="1"/>
          <w:sz w:val="28"/>
        </w:rPr>
        <w:t xml:space="preserve"> </w:t>
      </w:r>
      <w:r w:rsidR="001D0D8D">
        <w:rPr>
          <w:sz w:val="28"/>
        </w:rPr>
        <w:t>С</w:t>
      </w:r>
      <w:r>
        <w:rPr>
          <w:sz w:val="28"/>
        </w:rPr>
        <w:t>овета могут пользоваться услугами Учреждения только на равных условиях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гражданами.</w:t>
      </w:r>
    </w:p>
    <w:p w:rsidR="00CD463A" w:rsidRDefault="00CD463A" w:rsidP="001D0D8D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06" w:firstLine="0"/>
        <w:rPr>
          <w:sz w:val="28"/>
        </w:rPr>
      </w:pPr>
      <w:r>
        <w:rPr>
          <w:sz w:val="28"/>
        </w:rPr>
        <w:t xml:space="preserve">Выборы в Управляющий </w:t>
      </w:r>
      <w:r w:rsidR="001D0D8D">
        <w:rPr>
          <w:sz w:val="28"/>
        </w:rPr>
        <w:t>С</w:t>
      </w:r>
      <w:r>
        <w:rPr>
          <w:sz w:val="28"/>
        </w:rPr>
        <w:t>овет объявляются Руководителем Учреждения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голосования.</w:t>
      </w:r>
    </w:p>
    <w:p w:rsidR="00CD463A" w:rsidRDefault="00CD463A" w:rsidP="007601FA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21" w:firstLine="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формировании Управляющего </w:t>
      </w:r>
      <w:r w:rsidR="007601FA">
        <w:rPr>
          <w:sz w:val="28"/>
        </w:rPr>
        <w:t>С</w:t>
      </w:r>
      <w:r>
        <w:rPr>
          <w:sz w:val="28"/>
        </w:rPr>
        <w:t xml:space="preserve">овета. Управляющий </w:t>
      </w:r>
      <w:r w:rsidR="007601FA">
        <w:rPr>
          <w:sz w:val="28"/>
        </w:rPr>
        <w:t>С</w:t>
      </w:r>
      <w:r>
        <w:rPr>
          <w:sz w:val="28"/>
        </w:rPr>
        <w:t>овет считается созданным</w:t>
      </w:r>
      <w:r w:rsidR="007601FA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вышеуказанного приказа.</w:t>
      </w:r>
    </w:p>
    <w:p w:rsidR="00CD463A" w:rsidRDefault="00CD463A" w:rsidP="007601FA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07" w:firstLine="0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числа голосов членов Управляющего </w:t>
      </w:r>
      <w:r w:rsidR="007601FA">
        <w:rPr>
          <w:sz w:val="28"/>
        </w:rPr>
        <w:t>С</w:t>
      </w:r>
      <w:r>
        <w:rPr>
          <w:sz w:val="28"/>
        </w:rPr>
        <w:t>овета при обязательном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представителя Учредителя. Секретарь Управляющего </w:t>
      </w:r>
      <w:r w:rsidR="007601FA">
        <w:rPr>
          <w:sz w:val="28"/>
        </w:rPr>
        <w:t>С</w:t>
      </w:r>
      <w:r>
        <w:rPr>
          <w:sz w:val="28"/>
        </w:rPr>
        <w:t>овета избирается на 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же заседании Управляющего </w:t>
      </w:r>
      <w:r w:rsidR="007601FA">
        <w:rPr>
          <w:sz w:val="28"/>
        </w:rPr>
        <w:t>С</w:t>
      </w:r>
      <w:r>
        <w:rPr>
          <w:sz w:val="28"/>
        </w:rPr>
        <w:t>овета из числа представителей любой 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CD463A" w:rsidRDefault="00CD463A" w:rsidP="00CD463A">
      <w:pPr>
        <w:pStyle w:val="a5"/>
        <w:tabs>
          <w:tab w:val="left" w:pos="0"/>
        </w:tabs>
        <w:spacing w:line="276" w:lineRule="auto"/>
        <w:ind w:left="0" w:right="110"/>
      </w:pPr>
      <w:r>
        <w:t>Управляющий</w:t>
      </w:r>
      <w:r>
        <w:rPr>
          <w:spacing w:val="1"/>
        </w:rPr>
        <w:t xml:space="preserve"> </w:t>
      </w:r>
      <w:r w:rsidR="007601FA">
        <w:t>С</w:t>
      </w:r>
      <w:r>
        <w:t>овет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переизбрать</w:t>
      </w:r>
      <w:r>
        <w:rPr>
          <w:spacing w:val="1"/>
        </w:rPr>
        <w:t xml:space="preserve"> </w:t>
      </w:r>
      <w:r>
        <w:t>председателя,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председателя,</w:t>
      </w:r>
      <w:r>
        <w:rPr>
          <w:spacing w:val="3"/>
        </w:rPr>
        <w:t xml:space="preserve"> </w:t>
      </w:r>
      <w:r>
        <w:t>секретаря</w:t>
      </w:r>
      <w:r>
        <w:rPr>
          <w:spacing w:val="2"/>
        </w:rPr>
        <w:t xml:space="preserve"> </w:t>
      </w:r>
      <w:r>
        <w:t xml:space="preserve">Управляющего </w:t>
      </w:r>
      <w:r w:rsidR="007601FA">
        <w:t>С</w:t>
      </w:r>
      <w:r>
        <w:t>овета.</w:t>
      </w:r>
    </w:p>
    <w:p w:rsidR="009B2D1D" w:rsidRPr="007601FA" w:rsidRDefault="00CD463A" w:rsidP="00CD463A">
      <w:pPr>
        <w:pStyle w:val="a3"/>
        <w:numPr>
          <w:ilvl w:val="1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601FA">
        <w:rPr>
          <w:rFonts w:ascii="Times New Roman" w:hAnsi="Times New Roman"/>
          <w:sz w:val="28"/>
        </w:rPr>
        <w:t>Член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Управляющего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Совета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выводится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из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его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состава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в</w:t>
      </w:r>
      <w:r w:rsidRPr="007601FA">
        <w:rPr>
          <w:rFonts w:ascii="Times New Roman" w:hAnsi="Times New Roman"/>
          <w:spacing w:val="70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следующих</w:t>
      </w:r>
      <w:r w:rsidRPr="007601FA">
        <w:rPr>
          <w:rFonts w:ascii="Times New Roman" w:hAnsi="Times New Roman"/>
          <w:spacing w:val="1"/>
          <w:sz w:val="28"/>
        </w:rPr>
        <w:t xml:space="preserve"> </w:t>
      </w:r>
      <w:r w:rsidRPr="007601FA">
        <w:rPr>
          <w:rFonts w:ascii="Times New Roman" w:hAnsi="Times New Roman"/>
          <w:sz w:val="28"/>
        </w:rPr>
        <w:t>случаях: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line="341" w:lineRule="exact"/>
        <w:ind w:left="0" w:firstLine="0"/>
        <w:rPr>
          <w:sz w:val="28"/>
        </w:rPr>
      </w:pPr>
      <w:r>
        <w:rPr>
          <w:sz w:val="28"/>
        </w:rPr>
        <w:t>пропуска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9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41"/>
        <w:ind w:left="0" w:firstLine="0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45"/>
        <w:ind w:left="0" w:firstLine="0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отзыве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Учредителем;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47" w:line="276" w:lineRule="auto"/>
        <w:ind w:left="0" w:right="122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Управляющего </w:t>
      </w:r>
      <w:r w:rsidR="007601FA">
        <w:rPr>
          <w:sz w:val="28"/>
        </w:rPr>
        <w:t>С</w:t>
      </w:r>
      <w:r>
        <w:rPr>
          <w:sz w:val="28"/>
        </w:rPr>
        <w:t>овета;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line="271" w:lineRule="auto"/>
        <w:ind w:left="0" w:right="125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несовместимых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2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line="276" w:lineRule="auto"/>
        <w:ind w:left="0" w:right="117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Управляющего </w:t>
      </w:r>
      <w:r w:rsidR="007601FA">
        <w:rPr>
          <w:sz w:val="28"/>
        </w:rPr>
        <w:t>С</w:t>
      </w:r>
      <w:r>
        <w:rPr>
          <w:sz w:val="28"/>
        </w:rPr>
        <w:t>овета: лишение или ограничение родительских прав; судебный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 заниматься педагогической и иной деятельностью, связанной с работой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D35DC8" w:rsidRDefault="00D35DC8" w:rsidP="007601FA">
      <w:pPr>
        <w:pStyle w:val="a5"/>
        <w:tabs>
          <w:tab w:val="left" w:pos="0"/>
        </w:tabs>
        <w:spacing w:line="276" w:lineRule="auto"/>
        <w:ind w:left="0"/>
      </w:pPr>
      <w:r>
        <w:t>В</w:t>
      </w:r>
      <w:r>
        <w:rPr>
          <w:spacing w:val="49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если</w:t>
      </w:r>
      <w:r>
        <w:rPr>
          <w:spacing w:val="58"/>
        </w:rPr>
        <w:t xml:space="preserve"> </w:t>
      </w:r>
      <w:r>
        <w:t>воспитанник</w:t>
      </w:r>
      <w:r>
        <w:rPr>
          <w:spacing w:val="55"/>
        </w:rPr>
        <w:t xml:space="preserve"> </w:t>
      </w:r>
      <w:r>
        <w:t>выбывает</w:t>
      </w:r>
      <w:r>
        <w:rPr>
          <w:spacing w:val="56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Учреждения,</w:t>
      </w:r>
      <w:r>
        <w:rPr>
          <w:spacing w:val="54"/>
        </w:rPr>
        <w:t xml:space="preserve"> </w:t>
      </w:r>
      <w:r>
        <w:t>полномочия</w:t>
      </w:r>
      <w:r>
        <w:rPr>
          <w:spacing w:val="54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Управляющего</w:t>
      </w:r>
      <w:r>
        <w:rPr>
          <w:spacing w:val="2"/>
        </w:rPr>
        <w:t xml:space="preserve"> </w:t>
      </w:r>
      <w:r w:rsidR="007601FA">
        <w:t>С</w:t>
      </w:r>
      <w:r>
        <w:t>овета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родителя (законного</w:t>
      </w:r>
      <w:r>
        <w:rPr>
          <w:spacing w:val="2"/>
        </w:rPr>
        <w:t xml:space="preserve"> </w:t>
      </w:r>
      <w:r>
        <w:t>представителя) этого</w:t>
      </w:r>
      <w:r>
        <w:rPr>
          <w:spacing w:val="3"/>
        </w:rPr>
        <w:t xml:space="preserve"> </w:t>
      </w:r>
      <w:r>
        <w:t>воспитанника</w:t>
      </w:r>
      <w:r w:rsidR="007601FA">
        <w:t xml:space="preserve"> </w:t>
      </w:r>
      <w:r>
        <w:t>автоматически</w:t>
      </w:r>
      <w:r>
        <w:rPr>
          <w:spacing w:val="-10"/>
        </w:rPr>
        <w:t xml:space="preserve"> </w:t>
      </w:r>
      <w:r>
        <w:t>прекращаются.</w:t>
      </w:r>
    </w:p>
    <w:p w:rsidR="00D35DC8" w:rsidRDefault="00D35DC8" w:rsidP="007601FA">
      <w:pPr>
        <w:pStyle w:val="a5"/>
        <w:tabs>
          <w:tab w:val="left" w:pos="0"/>
        </w:tabs>
        <w:spacing w:before="49" w:line="276" w:lineRule="auto"/>
        <w:ind w:left="0"/>
      </w:pPr>
      <w:r>
        <w:t>После</w:t>
      </w:r>
      <w:r>
        <w:rPr>
          <w:spacing w:val="64"/>
        </w:rPr>
        <w:t xml:space="preserve"> </w:t>
      </w:r>
      <w:r>
        <w:t>вывода</w:t>
      </w:r>
      <w:r>
        <w:rPr>
          <w:spacing w:val="59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Управляющего</w:t>
      </w:r>
      <w:r>
        <w:rPr>
          <w:spacing w:val="58"/>
        </w:rPr>
        <w:t xml:space="preserve"> </w:t>
      </w:r>
      <w:r w:rsidR="007601FA">
        <w:t>С</w:t>
      </w:r>
      <w:r>
        <w:t>овета</w:t>
      </w:r>
      <w:r>
        <w:rPr>
          <w:spacing w:val="59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члена</w:t>
      </w:r>
      <w:r>
        <w:rPr>
          <w:spacing w:val="58"/>
        </w:rPr>
        <w:t xml:space="preserve"> </w:t>
      </w:r>
      <w:r>
        <w:t>Управляющий</w:t>
      </w:r>
      <w:r>
        <w:rPr>
          <w:spacing w:val="-67"/>
        </w:rPr>
        <w:t xml:space="preserve"> </w:t>
      </w:r>
      <w:r w:rsidR="007601FA">
        <w:t>С</w:t>
      </w:r>
      <w:r>
        <w:t>овет</w:t>
      </w:r>
      <w:r>
        <w:rPr>
          <w:spacing w:val="-3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замещения</w:t>
      </w:r>
      <w:r>
        <w:rPr>
          <w:spacing w:val="-1"/>
        </w:rPr>
        <w:t xml:space="preserve"> </w:t>
      </w:r>
      <w:r>
        <w:t>выведенного</w:t>
      </w:r>
      <w:r>
        <w:rPr>
          <w:spacing w:val="-1"/>
        </w:rPr>
        <w:t xml:space="preserve"> </w:t>
      </w:r>
      <w:r>
        <w:t>члена</w:t>
      </w:r>
      <w:r>
        <w:rPr>
          <w:spacing w:val="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 порядке.</w:t>
      </w:r>
    </w:p>
    <w:p w:rsidR="00D35DC8" w:rsidRDefault="00D35DC8" w:rsidP="007601FA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25" w:firstLine="0"/>
        <w:rPr>
          <w:sz w:val="28"/>
        </w:rPr>
      </w:pPr>
      <w:r>
        <w:rPr>
          <w:sz w:val="28"/>
        </w:rPr>
        <w:t xml:space="preserve">Заседания Управляющего </w:t>
      </w:r>
      <w:r w:rsidR="007601FA">
        <w:rPr>
          <w:sz w:val="28"/>
        </w:rPr>
        <w:t>С</w:t>
      </w:r>
      <w:r>
        <w:rPr>
          <w:sz w:val="28"/>
        </w:rPr>
        <w:t>овета проводятся по мере необходимости, но не</w:t>
      </w:r>
      <w:r>
        <w:rPr>
          <w:spacing w:val="-68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2"/>
          <w:sz w:val="28"/>
        </w:rPr>
        <w:t xml:space="preserve"> </w:t>
      </w:r>
      <w:r>
        <w:rPr>
          <w:sz w:val="28"/>
        </w:rPr>
        <w:t>в год.</w:t>
      </w:r>
    </w:p>
    <w:p w:rsidR="00D35DC8" w:rsidRDefault="00D35DC8" w:rsidP="007601FA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16" w:firstLine="0"/>
        <w:rPr>
          <w:sz w:val="28"/>
        </w:rPr>
      </w:pPr>
      <w:r>
        <w:rPr>
          <w:sz w:val="28"/>
        </w:rPr>
        <w:t>Внеочередное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по требованию представителя Учредителя, по заявлению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51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овета,</w:t>
      </w:r>
      <w:r>
        <w:rPr>
          <w:spacing w:val="53"/>
          <w:sz w:val="28"/>
        </w:rPr>
        <w:t xml:space="preserve"> </w:t>
      </w:r>
      <w:r>
        <w:rPr>
          <w:sz w:val="28"/>
        </w:rPr>
        <w:t>подписанному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2"/>
          <w:sz w:val="28"/>
        </w:rPr>
        <w:t xml:space="preserve"> </w:t>
      </w:r>
      <w:r>
        <w:rPr>
          <w:sz w:val="28"/>
        </w:rPr>
        <w:t>менее</w:t>
      </w:r>
      <w:r>
        <w:rPr>
          <w:spacing w:val="52"/>
          <w:sz w:val="28"/>
        </w:rPr>
        <w:t xml:space="preserve"> </w:t>
      </w:r>
      <w:r>
        <w:rPr>
          <w:sz w:val="28"/>
        </w:rPr>
        <w:t>чем</w:t>
      </w:r>
      <w:r>
        <w:rPr>
          <w:spacing w:val="52"/>
          <w:sz w:val="28"/>
        </w:rPr>
        <w:t xml:space="preserve"> </w:t>
      </w:r>
      <w:r>
        <w:rPr>
          <w:sz w:val="28"/>
        </w:rPr>
        <w:t>половиной</w:t>
      </w:r>
      <w:r>
        <w:rPr>
          <w:spacing w:val="5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z w:val="28"/>
          <w:szCs w:val="28"/>
        </w:rPr>
        <w:t>списочного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состава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Управляющего</w:t>
      </w:r>
      <w:r>
        <w:rPr>
          <w:spacing w:val="-5"/>
          <w:sz w:val="28"/>
          <w:szCs w:val="28"/>
        </w:rPr>
        <w:t xml:space="preserve"> </w:t>
      </w:r>
      <w:r w:rsidR="007601FA">
        <w:rPr>
          <w:sz w:val="28"/>
          <w:szCs w:val="28"/>
        </w:rPr>
        <w:t>С</w:t>
      </w:r>
      <w:r>
        <w:rPr>
          <w:sz w:val="28"/>
          <w:szCs w:val="28"/>
        </w:rPr>
        <w:t>овета.</w:t>
      </w:r>
    </w:p>
    <w:p w:rsidR="00D35DC8" w:rsidRDefault="00D35DC8" w:rsidP="0003231E">
      <w:pPr>
        <w:pStyle w:val="a7"/>
        <w:numPr>
          <w:ilvl w:val="1"/>
          <w:numId w:val="1"/>
        </w:numPr>
        <w:tabs>
          <w:tab w:val="left" w:pos="0"/>
        </w:tabs>
        <w:spacing w:before="48" w:line="276" w:lineRule="auto"/>
        <w:ind w:left="0" w:right="109" w:firstLine="0"/>
        <w:rPr>
          <w:sz w:val="28"/>
        </w:rPr>
      </w:pP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 w:rsidR="007601FA"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проведения заседания Управляющего </w:t>
      </w:r>
      <w:r w:rsidR="007601FA">
        <w:rPr>
          <w:sz w:val="28"/>
        </w:rPr>
        <w:t>С</w:t>
      </w:r>
      <w:r>
        <w:rPr>
          <w:sz w:val="28"/>
        </w:rPr>
        <w:t>овета</w:t>
      </w:r>
      <w:r w:rsidR="007601FA">
        <w:rPr>
          <w:sz w:val="28"/>
        </w:rPr>
        <w:t>,</w:t>
      </w:r>
      <w:r>
        <w:rPr>
          <w:sz w:val="28"/>
        </w:rPr>
        <w:t xml:space="preserve"> уведомляет членов Управляющего</w:t>
      </w:r>
      <w:r>
        <w:rPr>
          <w:spacing w:val="1"/>
          <w:sz w:val="28"/>
        </w:rPr>
        <w:t xml:space="preserve"> </w:t>
      </w:r>
      <w:r w:rsidR="007601FA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терпящих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отлагательства,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созвано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2"/>
          <w:sz w:val="28"/>
        </w:rPr>
        <w:t xml:space="preserve"> </w:t>
      </w:r>
      <w:r>
        <w:rPr>
          <w:sz w:val="28"/>
        </w:rPr>
        <w:t>без письменного извещения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совета.</w:t>
      </w:r>
    </w:p>
    <w:p w:rsidR="00D35DC8" w:rsidRDefault="00D35DC8" w:rsidP="0003231E">
      <w:pPr>
        <w:pStyle w:val="a7"/>
        <w:numPr>
          <w:ilvl w:val="1"/>
          <w:numId w:val="1"/>
        </w:numPr>
        <w:tabs>
          <w:tab w:val="left" w:pos="0"/>
        </w:tabs>
        <w:spacing w:before="2" w:line="276" w:lineRule="auto"/>
        <w:ind w:left="0" w:right="111" w:firstLine="0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2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овета,</w:t>
      </w:r>
      <w:r>
        <w:rPr>
          <w:spacing w:val="5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на заседании.</w:t>
      </w:r>
    </w:p>
    <w:p w:rsidR="00D35DC8" w:rsidRDefault="00D35DC8" w:rsidP="0003231E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19" w:firstLine="0"/>
        <w:rPr>
          <w:sz w:val="28"/>
        </w:rPr>
      </w:pPr>
      <w:r>
        <w:rPr>
          <w:sz w:val="28"/>
        </w:rPr>
        <w:t xml:space="preserve">Заседание Управляющего </w:t>
      </w:r>
      <w:r w:rsidR="0003231E">
        <w:rPr>
          <w:sz w:val="28"/>
        </w:rPr>
        <w:t>С</w:t>
      </w:r>
      <w:r>
        <w:rPr>
          <w:sz w:val="28"/>
        </w:rPr>
        <w:t>овета является правомочным, если все 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извещены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заседании присутствует более половины членов Управляющего </w:t>
      </w:r>
      <w:r w:rsidR="0003231E">
        <w:rPr>
          <w:sz w:val="28"/>
        </w:rPr>
        <w:t>С</w:t>
      </w:r>
      <w:r>
        <w:rPr>
          <w:sz w:val="28"/>
        </w:rPr>
        <w:t>овета. Передача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членом Управляющего </w:t>
      </w:r>
      <w:r w:rsidR="0003231E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4"/>
          <w:sz w:val="28"/>
        </w:rPr>
        <w:t xml:space="preserve"> </w:t>
      </w:r>
      <w:r>
        <w:rPr>
          <w:sz w:val="28"/>
        </w:rPr>
        <w:t>лицу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D35DC8" w:rsidRDefault="00D35DC8" w:rsidP="0003231E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02" w:firstLine="0"/>
        <w:rPr>
          <w:sz w:val="28"/>
        </w:rPr>
      </w:pPr>
      <w:r>
        <w:rPr>
          <w:sz w:val="28"/>
        </w:rPr>
        <w:t xml:space="preserve">Каждый член Управляющего </w:t>
      </w:r>
      <w:r w:rsidR="0003231E">
        <w:rPr>
          <w:sz w:val="28"/>
        </w:rPr>
        <w:t>С</w:t>
      </w:r>
      <w:r>
        <w:rPr>
          <w:sz w:val="28"/>
        </w:rPr>
        <w:t>овета имеет при голосовании один голос.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голос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Управляющего </w:t>
      </w:r>
      <w:r w:rsidR="0003231E">
        <w:rPr>
          <w:sz w:val="28"/>
        </w:rPr>
        <w:t>С</w:t>
      </w:r>
      <w:r>
        <w:rPr>
          <w:sz w:val="28"/>
        </w:rPr>
        <w:t>овета.</w:t>
      </w:r>
    </w:p>
    <w:p w:rsidR="00D35DC8" w:rsidRDefault="00D35DC8" w:rsidP="0003231E">
      <w:pPr>
        <w:pStyle w:val="a7"/>
        <w:numPr>
          <w:ilvl w:val="1"/>
          <w:numId w:val="1"/>
        </w:numPr>
        <w:tabs>
          <w:tab w:val="left" w:pos="0"/>
        </w:tabs>
        <w:spacing w:line="276" w:lineRule="auto"/>
        <w:ind w:left="0" w:right="107" w:firstLine="0"/>
        <w:rPr>
          <w:sz w:val="28"/>
        </w:rPr>
      </w:pP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 председательствует Руководитель.</w:t>
      </w:r>
    </w:p>
    <w:p w:rsidR="00D35DC8" w:rsidRDefault="00D35DC8" w:rsidP="0003231E">
      <w:pPr>
        <w:pStyle w:val="1"/>
        <w:numPr>
          <w:ilvl w:val="0"/>
          <w:numId w:val="7"/>
        </w:numPr>
        <w:tabs>
          <w:tab w:val="left" w:pos="0"/>
          <w:tab w:val="left" w:pos="4855"/>
        </w:tabs>
        <w:spacing w:before="1"/>
        <w:jc w:val="center"/>
      </w:pPr>
      <w:bookmarkStart w:id="3" w:name="5._Делопроизводство1"/>
      <w:bookmarkStart w:id="4" w:name="5._Делопроизводство"/>
      <w:bookmarkEnd w:id="3"/>
      <w:bookmarkEnd w:id="4"/>
      <w:r>
        <w:t>Делопроизводство</w:t>
      </w:r>
    </w:p>
    <w:p w:rsidR="00D35DC8" w:rsidRDefault="00D35DC8" w:rsidP="007601FA">
      <w:pPr>
        <w:pStyle w:val="a7"/>
        <w:numPr>
          <w:ilvl w:val="1"/>
          <w:numId w:val="5"/>
        </w:numPr>
        <w:tabs>
          <w:tab w:val="left" w:pos="0"/>
        </w:tabs>
        <w:spacing w:before="48" w:line="276" w:lineRule="auto"/>
        <w:ind w:left="0" w:right="452" w:firstLine="0"/>
        <w:rPr>
          <w:sz w:val="28"/>
        </w:rPr>
      </w:pPr>
      <w:r>
        <w:rPr>
          <w:sz w:val="28"/>
        </w:rPr>
        <w:t xml:space="preserve">Заседания Управляющего </w:t>
      </w:r>
      <w:r w:rsidR="0003231E">
        <w:rPr>
          <w:sz w:val="28"/>
        </w:rPr>
        <w:t>С</w:t>
      </w:r>
      <w:r>
        <w:rPr>
          <w:sz w:val="28"/>
        </w:rPr>
        <w:t>овета протоколируются. Протоколы ведутся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секретарем.</w:t>
      </w:r>
    </w:p>
    <w:p w:rsidR="00D35DC8" w:rsidRDefault="00D35DC8" w:rsidP="007601FA">
      <w:pPr>
        <w:pStyle w:val="a5"/>
        <w:tabs>
          <w:tab w:val="left" w:pos="0"/>
        </w:tabs>
        <w:spacing w:line="320" w:lineRule="exact"/>
        <w:ind w:left="0"/>
      </w:pPr>
      <w:r>
        <w:t>В</w:t>
      </w:r>
      <w:r>
        <w:rPr>
          <w:spacing w:val="-7"/>
        </w:rPr>
        <w:t xml:space="preserve"> </w:t>
      </w:r>
      <w:r>
        <w:t>протоколе</w:t>
      </w:r>
      <w:r>
        <w:rPr>
          <w:spacing w:val="-1"/>
        </w:rPr>
        <w:t xml:space="preserve"> </w:t>
      </w:r>
      <w:r>
        <w:t>фиксируются: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47"/>
        <w:ind w:left="0" w:firstLine="0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50"/>
        <w:ind w:left="0" w:firstLine="0"/>
        <w:jc w:val="left"/>
        <w:rPr>
          <w:sz w:val="28"/>
        </w:rPr>
      </w:pPr>
      <w:r>
        <w:rPr>
          <w:sz w:val="28"/>
        </w:rPr>
        <w:t>количественное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(отсутствие)</w:t>
      </w:r>
      <w:r>
        <w:rPr>
          <w:spacing w:val="-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16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47"/>
        <w:ind w:left="0" w:firstLine="0"/>
        <w:jc w:val="left"/>
        <w:rPr>
          <w:sz w:val="28"/>
        </w:rPr>
      </w:pPr>
      <w:proofErr w:type="gramStart"/>
      <w:r>
        <w:rPr>
          <w:sz w:val="28"/>
        </w:rPr>
        <w:t>приглашенные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(Ф.И.О.,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должность);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45"/>
        <w:ind w:left="0" w:firstLine="0"/>
        <w:jc w:val="left"/>
        <w:rPr>
          <w:sz w:val="28"/>
        </w:rPr>
      </w:pPr>
      <w:r>
        <w:rPr>
          <w:sz w:val="28"/>
        </w:rPr>
        <w:t>повестка</w:t>
      </w:r>
      <w:r>
        <w:rPr>
          <w:spacing w:val="-1"/>
          <w:sz w:val="28"/>
        </w:rPr>
        <w:t xml:space="preserve"> </w:t>
      </w:r>
      <w:r>
        <w:rPr>
          <w:sz w:val="28"/>
        </w:rPr>
        <w:t>дня;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46"/>
        <w:ind w:left="0" w:firstLine="0"/>
        <w:jc w:val="left"/>
        <w:rPr>
          <w:sz w:val="28"/>
        </w:rPr>
      </w:pP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вопросов;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51" w:line="271" w:lineRule="auto"/>
        <w:ind w:left="0" w:right="227" w:firstLine="0"/>
        <w:jc w:val="left"/>
        <w:rPr>
          <w:sz w:val="28"/>
        </w:rPr>
      </w:pPr>
      <w:r>
        <w:rPr>
          <w:sz w:val="28"/>
        </w:rPr>
        <w:t>предложения,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3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4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36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 w:rsidR="0003231E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приглашенных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лиц;</w:t>
      </w:r>
    </w:p>
    <w:p w:rsidR="00D35DC8" w:rsidRDefault="00D35DC8" w:rsidP="007601FA">
      <w:pPr>
        <w:pStyle w:val="a7"/>
        <w:numPr>
          <w:ilvl w:val="0"/>
          <w:numId w:val="6"/>
        </w:numPr>
        <w:tabs>
          <w:tab w:val="left" w:pos="0"/>
        </w:tabs>
        <w:spacing w:before="1"/>
        <w:ind w:left="0" w:firstLine="0"/>
        <w:jc w:val="left"/>
        <w:rPr>
          <w:sz w:val="28"/>
        </w:rPr>
      </w:pPr>
      <w:r>
        <w:rPr>
          <w:sz w:val="28"/>
        </w:rPr>
        <w:t>решение.</w:t>
      </w:r>
    </w:p>
    <w:p w:rsidR="00D35DC8" w:rsidRDefault="00D35DC8" w:rsidP="007601FA">
      <w:pPr>
        <w:pStyle w:val="a7"/>
        <w:numPr>
          <w:ilvl w:val="1"/>
          <w:numId w:val="5"/>
        </w:numPr>
        <w:tabs>
          <w:tab w:val="left" w:pos="0"/>
        </w:tabs>
        <w:spacing w:before="51" w:line="276" w:lineRule="auto"/>
        <w:ind w:left="0" w:right="211" w:firstLine="0"/>
        <w:rPr>
          <w:sz w:val="28"/>
        </w:rPr>
      </w:pPr>
      <w:r>
        <w:rPr>
          <w:sz w:val="28"/>
        </w:rPr>
        <w:t>Протоколы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 w:rsidR="0003231E">
        <w:rPr>
          <w:sz w:val="28"/>
        </w:rPr>
        <w:t>С</w:t>
      </w:r>
      <w:r>
        <w:rPr>
          <w:sz w:val="28"/>
        </w:rPr>
        <w:t>овета.</w:t>
      </w:r>
    </w:p>
    <w:p w:rsidR="00D35DC8" w:rsidRDefault="0003231E" w:rsidP="0003231E">
      <w:pPr>
        <w:pStyle w:val="a7"/>
        <w:tabs>
          <w:tab w:val="left" w:pos="0"/>
          <w:tab w:val="left" w:pos="3053"/>
          <w:tab w:val="left" w:pos="5011"/>
          <w:tab w:val="left" w:pos="7256"/>
          <w:tab w:val="left" w:pos="8177"/>
          <w:tab w:val="left" w:pos="8234"/>
          <w:tab w:val="left" w:pos="9939"/>
        </w:tabs>
        <w:spacing w:line="276" w:lineRule="auto"/>
        <w:ind w:left="0" w:right="102"/>
        <w:rPr>
          <w:sz w:val="28"/>
        </w:rPr>
      </w:pPr>
      <w:r>
        <w:rPr>
          <w:sz w:val="28"/>
        </w:rPr>
        <w:t xml:space="preserve">5.3. </w:t>
      </w:r>
      <w:r w:rsidR="00D35DC8">
        <w:rPr>
          <w:sz w:val="28"/>
        </w:rPr>
        <w:t>Нумерация</w:t>
      </w:r>
      <w:r w:rsidR="00D35DC8">
        <w:rPr>
          <w:spacing w:val="1"/>
          <w:sz w:val="28"/>
        </w:rPr>
        <w:t xml:space="preserve"> </w:t>
      </w:r>
      <w:r w:rsidR="00D35DC8">
        <w:rPr>
          <w:sz w:val="28"/>
        </w:rPr>
        <w:t>протоколов</w:t>
      </w:r>
      <w:r w:rsidR="00D35DC8">
        <w:rPr>
          <w:spacing w:val="1"/>
          <w:sz w:val="28"/>
        </w:rPr>
        <w:t xml:space="preserve"> </w:t>
      </w:r>
      <w:r w:rsidR="00D35DC8">
        <w:rPr>
          <w:sz w:val="28"/>
        </w:rPr>
        <w:t>ведется</w:t>
      </w:r>
      <w:r w:rsidR="00D35DC8">
        <w:rPr>
          <w:spacing w:val="1"/>
          <w:sz w:val="28"/>
        </w:rPr>
        <w:t xml:space="preserve"> </w:t>
      </w:r>
      <w:r w:rsidR="00D35DC8">
        <w:rPr>
          <w:sz w:val="28"/>
        </w:rPr>
        <w:t>с</w:t>
      </w:r>
      <w:r w:rsidR="00D35DC8">
        <w:rPr>
          <w:spacing w:val="1"/>
          <w:sz w:val="28"/>
        </w:rPr>
        <w:t xml:space="preserve"> </w:t>
      </w:r>
      <w:r w:rsidR="00D35DC8">
        <w:rPr>
          <w:sz w:val="28"/>
        </w:rPr>
        <w:t>начала</w:t>
      </w:r>
      <w:r w:rsidR="00D35DC8">
        <w:rPr>
          <w:spacing w:val="1"/>
          <w:sz w:val="28"/>
        </w:rPr>
        <w:t xml:space="preserve"> </w:t>
      </w:r>
      <w:r w:rsidR="00D35DC8">
        <w:rPr>
          <w:sz w:val="28"/>
        </w:rPr>
        <w:t>учебного</w:t>
      </w:r>
      <w:r w:rsidR="00D35DC8">
        <w:rPr>
          <w:spacing w:val="1"/>
          <w:sz w:val="28"/>
        </w:rPr>
        <w:t xml:space="preserve"> </w:t>
      </w:r>
      <w:r w:rsidR="00D35DC8">
        <w:rPr>
          <w:sz w:val="28"/>
        </w:rPr>
        <w:t>года.</w:t>
      </w:r>
      <w:r w:rsidR="00D35DC8">
        <w:rPr>
          <w:spacing w:val="1"/>
          <w:sz w:val="28"/>
        </w:rPr>
        <w:t xml:space="preserve"> </w:t>
      </w:r>
      <w:r w:rsidR="00D35DC8">
        <w:rPr>
          <w:sz w:val="28"/>
        </w:rPr>
        <w:t>Протокол</w:t>
      </w:r>
      <w:r w:rsidR="00D35DC8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Управляющего Совета нумеруется постранично, прошнуровывается, скрепляется подписью заведующего и печатью Учреждения. </w:t>
      </w:r>
    </w:p>
    <w:p w:rsidR="00D35DC8" w:rsidRPr="00866D37" w:rsidRDefault="00D35DC8" w:rsidP="007601FA">
      <w:pPr>
        <w:pStyle w:val="a3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sectPr w:rsidR="00D35DC8" w:rsidRPr="00866D37" w:rsidSect="00881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6E1"/>
    <w:multiLevelType w:val="multilevel"/>
    <w:tmpl w:val="C1EAC932"/>
    <w:lvl w:ilvl="0">
      <w:start w:val="1"/>
      <w:numFmt w:val="decimal"/>
      <w:lvlText w:val="%1"/>
      <w:lvlJc w:val="left"/>
      <w:pPr>
        <w:tabs>
          <w:tab w:val="num" w:pos="0"/>
        </w:tabs>
        <w:ind w:left="839" w:hanging="50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50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0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0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0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0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0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0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05"/>
      </w:pPr>
      <w:rPr>
        <w:rFonts w:ascii="Symbol" w:hAnsi="Symbol" w:cs="Symbol" w:hint="default"/>
      </w:rPr>
    </w:lvl>
  </w:abstractNum>
  <w:abstractNum w:abstractNumId="1">
    <w:nsid w:val="077D6F6E"/>
    <w:multiLevelType w:val="multilevel"/>
    <w:tmpl w:val="605E7C86"/>
    <w:lvl w:ilvl="0">
      <w:start w:val="5"/>
      <w:numFmt w:val="decimal"/>
      <w:lvlText w:val="%1"/>
      <w:lvlJc w:val="left"/>
      <w:pPr>
        <w:tabs>
          <w:tab w:val="num" w:pos="0"/>
        </w:tabs>
        <w:ind w:left="839" w:hanging="55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553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53"/>
      </w:pPr>
      <w:rPr>
        <w:rFonts w:ascii="Symbol" w:hAnsi="Symbol" w:cs="Symbol" w:hint="default"/>
      </w:rPr>
    </w:lvl>
  </w:abstractNum>
  <w:abstractNum w:abstractNumId="2">
    <w:nsid w:val="120B56CD"/>
    <w:multiLevelType w:val="multilevel"/>
    <w:tmpl w:val="6A025148"/>
    <w:lvl w:ilvl="0">
      <w:start w:val="1"/>
      <w:numFmt w:val="decimal"/>
      <w:lvlText w:val="%1."/>
      <w:lvlJc w:val="left"/>
      <w:pPr>
        <w:tabs>
          <w:tab w:val="num" w:pos="0"/>
        </w:tabs>
        <w:ind w:left="4748" w:hanging="284"/>
      </w:pPr>
      <w:rPr>
        <w:rFonts w:eastAsia="Times New Roman" w:cs="Times New Roman"/>
        <w:b/>
        <w:bCs/>
        <w:w w:val="95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33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93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653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712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7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32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1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15" w:hanging="284"/>
      </w:pPr>
      <w:rPr>
        <w:rFonts w:ascii="Symbol" w:hAnsi="Symbol" w:cs="Symbol" w:hint="default"/>
      </w:rPr>
    </w:lvl>
  </w:abstractNum>
  <w:abstractNum w:abstractNumId="3">
    <w:nsid w:val="1CF1022D"/>
    <w:multiLevelType w:val="hybridMultilevel"/>
    <w:tmpl w:val="417A7A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2C19E5"/>
    <w:multiLevelType w:val="multilevel"/>
    <w:tmpl w:val="1D6AC74A"/>
    <w:lvl w:ilvl="0">
      <w:start w:val="4"/>
      <w:numFmt w:val="decimal"/>
      <w:lvlText w:val="%1"/>
      <w:lvlJc w:val="left"/>
      <w:pPr>
        <w:tabs>
          <w:tab w:val="num" w:pos="0"/>
        </w:tabs>
        <w:ind w:left="839" w:hanging="54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54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4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4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4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4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4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4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47"/>
      </w:pPr>
      <w:rPr>
        <w:rFonts w:ascii="Symbol" w:hAnsi="Symbol" w:cs="Symbol" w:hint="default"/>
      </w:rPr>
    </w:lvl>
  </w:abstractNum>
  <w:abstractNum w:abstractNumId="5">
    <w:nsid w:val="71B27FA5"/>
    <w:multiLevelType w:val="multilevel"/>
    <w:tmpl w:val="42CCF6DC"/>
    <w:lvl w:ilvl="0">
      <w:numFmt w:val="bullet"/>
      <w:lvlText w:val="–"/>
      <w:lvlJc w:val="left"/>
      <w:pPr>
        <w:tabs>
          <w:tab w:val="num" w:pos="0"/>
        </w:tabs>
        <w:ind w:left="839" w:hanging="25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6" w:hanging="25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5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25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25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25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25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25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255"/>
      </w:pPr>
      <w:rPr>
        <w:rFonts w:ascii="Symbol" w:hAnsi="Symbol" w:cs="Symbol" w:hint="default"/>
      </w:rPr>
    </w:lvl>
  </w:abstractNum>
  <w:abstractNum w:abstractNumId="6">
    <w:nsid w:val="778031CF"/>
    <w:multiLevelType w:val="multilevel"/>
    <w:tmpl w:val="2C426DB2"/>
    <w:lvl w:ilvl="0">
      <w:numFmt w:val="bullet"/>
      <w:lvlText w:val=""/>
      <w:lvlJc w:val="left"/>
      <w:pPr>
        <w:tabs>
          <w:tab w:val="num" w:pos="0"/>
        </w:tabs>
        <w:ind w:left="839" w:hanging="567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6" w:hanging="56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67"/>
      </w:pPr>
      <w:rPr>
        <w:rFonts w:ascii="Symbol" w:hAnsi="Symbol" w:cs="Symbol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DA6"/>
    <w:rsid w:val="00003BF7"/>
    <w:rsid w:val="00004642"/>
    <w:rsid w:val="0002581C"/>
    <w:rsid w:val="0003231E"/>
    <w:rsid w:val="000E5DEB"/>
    <w:rsid w:val="000F216D"/>
    <w:rsid w:val="00135693"/>
    <w:rsid w:val="001C0287"/>
    <w:rsid w:val="001D0D8D"/>
    <w:rsid w:val="00231830"/>
    <w:rsid w:val="00235D31"/>
    <w:rsid w:val="00274724"/>
    <w:rsid w:val="002B2AA5"/>
    <w:rsid w:val="002D5CBD"/>
    <w:rsid w:val="00311044"/>
    <w:rsid w:val="00370E2F"/>
    <w:rsid w:val="003828AA"/>
    <w:rsid w:val="003A485C"/>
    <w:rsid w:val="003B2238"/>
    <w:rsid w:val="003B4A19"/>
    <w:rsid w:val="00400FAB"/>
    <w:rsid w:val="00421DA6"/>
    <w:rsid w:val="00424DC8"/>
    <w:rsid w:val="00436668"/>
    <w:rsid w:val="004D57C6"/>
    <w:rsid w:val="005252E4"/>
    <w:rsid w:val="00572FFE"/>
    <w:rsid w:val="005839A5"/>
    <w:rsid w:val="005855E6"/>
    <w:rsid w:val="005C7385"/>
    <w:rsid w:val="00640FA0"/>
    <w:rsid w:val="006935DA"/>
    <w:rsid w:val="006976F0"/>
    <w:rsid w:val="006C3607"/>
    <w:rsid w:val="00745D41"/>
    <w:rsid w:val="007601FA"/>
    <w:rsid w:val="00787972"/>
    <w:rsid w:val="00802CAD"/>
    <w:rsid w:val="00826053"/>
    <w:rsid w:val="00833513"/>
    <w:rsid w:val="00866D37"/>
    <w:rsid w:val="00873638"/>
    <w:rsid w:val="00881759"/>
    <w:rsid w:val="008D7486"/>
    <w:rsid w:val="00964F94"/>
    <w:rsid w:val="009830C8"/>
    <w:rsid w:val="0098644A"/>
    <w:rsid w:val="009B2D1D"/>
    <w:rsid w:val="009B6F0C"/>
    <w:rsid w:val="009C5DBD"/>
    <w:rsid w:val="009E43B5"/>
    <w:rsid w:val="009E455B"/>
    <w:rsid w:val="00A57C52"/>
    <w:rsid w:val="00A8615C"/>
    <w:rsid w:val="00AA44BA"/>
    <w:rsid w:val="00AB57F6"/>
    <w:rsid w:val="00AB6B0F"/>
    <w:rsid w:val="00B50165"/>
    <w:rsid w:val="00B53EF6"/>
    <w:rsid w:val="00CD463A"/>
    <w:rsid w:val="00D20B42"/>
    <w:rsid w:val="00D35DC8"/>
    <w:rsid w:val="00D42B4B"/>
    <w:rsid w:val="00DD464D"/>
    <w:rsid w:val="00EE35E2"/>
    <w:rsid w:val="00F34CA4"/>
    <w:rsid w:val="00FC393D"/>
    <w:rsid w:val="00FE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CD463A"/>
    <w:pPr>
      <w:widowControl w:val="0"/>
      <w:suppressAutoHyphens/>
      <w:spacing w:after="0" w:line="240" w:lineRule="auto"/>
      <w:ind w:left="3149" w:hanging="284"/>
      <w:jc w:val="both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2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CD463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Символ нумерации"/>
    <w:qFormat/>
    <w:rsid w:val="00CD463A"/>
  </w:style>
  <w:style w:type="paragraph" w:styleId="a5">
    <w:name w:val="Body Text"/>
    <w:basedOn w:val="a"/>
    <w:link w:val="a6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D463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43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6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1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6</cp:revision>
  <cp:lastPrinted>2023-12-06T12:30:00Z</cp:lastPrinted>
  <dcterms:created xsi:type="dcterms:W3CDTF">2014-05-16T06:43:00Z</dcterms:created>
  <dcterms:modified xsi:type="dcterms:W3CDTF">2023-12-07T08:03:00Z</dcterms:modified>
</cp:coreProperties>
</file>