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B1" w:rsidRDefault="009A05B1" w:rsidP="009A05B1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33.1.4. От 4 до 5 лет.</w:t>
      </w:r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Малые формы фольклора. </w:t>
      </w:r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«Барашеныси...», «Гуси, вы гуси...», «Дождик- дождик, веселей», «Дон! Дон! </w:t>
      </w:r>
      <w:proofErr w:type="gramStart"/>
      <w:r>
        <w:t>Дон!...»,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потетень».</w:t>
      </w:r>
      <w:proofErr w:type="gramEnd"/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Русские народные сказки. </w:t>
      </w:r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«Гуси-лебеди» (обраб.</w:t>
      </w:r>
      <w:proofErr w:type="gramEnd"/>
      <w:r>
        <w:t xml:space="preserve"> М.А. Булатова); «Жихарка» (обраб. И. Карнауховой); «Заяц-хваста» (обраб. А.Н. Толстого); «Зимовье» (обраб. И. Соколова-Микитова); «Коза-дереза» (обраб. М.А. Булатова); «Петушок и бобовое зернышко» (обраб. О. Капицы); «</w:t>
      </w:r>
      <w:proofErr w:type="gramStart"/>
      <w:r>
        <w:t>Лиса-лапотница</w:t>
      </w:r>
      <w:proofErr w:type="gramEnd"/>
      <w:r>
        <w:t xml:space="preserve">» (обраб. В. Даля); «Лисичка-сестричка и волк (обраб. М.А. Булатова); «Смоляной бычок» (обраб. М.А. Булатова); «Снегурочка» (обраб. </w:t>
      </w:r>
      <w:proofErr w:type="gramStart"/>
      <w:r>
        <w:t>М.А. Булатова).</w:t>
      </w:r>
      <w:proofErr w:type="gramEnd"/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Фольклор народов мира.</w:t>
      </w:r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 xml:space="preserve">Песенки. </w:t>
      </w:r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 xml:space="preserve">«Утята», франц., обраб. Н. Гернет и С. Гиппиус; «Пальцы», пер. </w:t>
      </w:r>
      <w:proofErr w:type="gramStart"/>
      <w:r>
        <w:t>с</w:t>
      </w:r>
      <w:proofErr w:type="gramEnd"/>
      <w:r>
        <w:t xml:space="preserve"> нем. </w:t>
      </w:r>
      <w:r>
        <w:rPr>
          <w:lang w:val="en-US"/>
        </w:rPr>
        <w:t>J</w:t>
      </w:r>
      <w:r w:rsidRPr="00C1584C">
        <w:t xml:space="preserve">1. </w:t>
      </w:r>
      <w:r>
        <w:t>Яхина; «Песня моряка» норвежек,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есенка (обраб. Ю. Вронского); «Барабек», англ. (обраб. К. Чуковского); «Шалтай-Болтай», англ. (обраб. </w:t>
      </w:r>
      <w:proofErr w:type="gramStart"/>
      <w:r>
        <w:t>С. Маршака).</w:t>
      </w:r>
      <w:proofErr w:type="gramEnd"/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 xml:space="preserve">Сказки. </w:t>
      </w:r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 xml:space="preserve">«Бременские музыканты» из сказок братьев Гримм, пер. </w:t>
      </w:r>
      <w:proofErr w:type="gramStart"/>
      <w:r>
        <w:t>с</w:t>
      </w:r>
      <w:proofErr w:type="gramEnd"/>
      <w:r>
        <w:t>. нем.</w:t>
      </w:r>
    </w:p>
    <w:p w:rsidR="009A05B1" w:rsidRDefault="009A05B1" w:rsidP="009A05B1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before="0" w:line="379" w:lineRule="exact"/>
        <w:ind w:left="20" w:right="40"/>
        <w:jc w:val="both"/>
      </w:pPr>
      <w:proofErr w:type="gramStart"/>
      <w:r>
        <w:t>Введенского, под ред. С. Маршака; «Два жадных медвежонка», венгер. сказка (обраб.</w:t>
      </w:r>
      <w:proofErr w:type="gramEnd"/>
      <w:r>
        <w:t xml:space="preserve"> А. Красновой и В. Важдаева); «Колосок», укр.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казка (обраб. </w:t>
      </w:r>
      <w:proofErr w:type="gramStart"/>
      <w:r>
        <w:t>С. Могилевской); «Красная Шапочка», из сказок Ш. Перро, пер. с франц. Т. Габбе; «Три поросенка», пер. с англ. С. Михалкова.</w:t>
      </w:r>
      <w:proofErr w:type="gramEnd"/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Произведения поэтов и писателей России.</w:t>
      </w:r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 xml:space="preserve">Поэзия. </w:t>
      </w:r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 xml:space="preserve">Аким Я.Л. «Первый снег»; Александрова З.Н. «Таня пропала», «Теплый дождик» (по выбору); Бальмонт К.Д. «Росинка»; Барто </w:t>
      </w:r>
      <w:r>
        <w:rPr>
          <w:lang w:val="en-US"/>
        </w:rPr>
        <w:t>A</w:t>
      </w:r>
      <w:r w:rsidRPr="00C1584C">
        <w:t>.</w:t>
      </w:r>
      <w:r>
        <w:rPr>
          <w:lang w:val="en-US"/>
        </w:rPr>
        <w:t>JI</w:t>
      </w:r>
      <w:r w:rsidRPr="00C1584C">
        <w:t xml:space="preserve">. </w:t>
      </w:r>
      <w:proofErr w:type="gramStart"/>
      <w:r>
        <w:t>«Уехали», «Я знаю, что надо придумать» (по выбору); Берестов В.Д. «Искалочка»; Благинина Е.А. «Дождик, дождик...», «Посидим в тишине» (по выбору); Брюсов Я.</w:t>
      </w:r>
      <w:r>
        <w:tab/>
        <w:t>«Колыбельная»; Бунин И. А. «Листопад» (отрывок); Гамазкова И. «Колыбельная для бабушки»; Гернет Н. и Хармс Д. «Очень-очень вкусный пирог»; Есенин С.А. «Поет зима - аукает...»; Заходер Б.В. «Волчок», «Кискино горе» (по выбору);</w:t>
      </w:r>
      <w:proofErr w:type="gramEnd"/>
      <w:r>
        <w:t xml:space="preserve"> Кушак Ю.Н. «Сорок сорок»; Лукашина М. «Розовые очки», Маршак С.Я. «Багаж», «Про все на свете», «Вот какой рассеянный», «Мяч», «</w:t>
      </w:r>
      <w:proofErr w:type="gramStart"/>
      <w:r>
        <w:t>Усатый-полосатый</w:t>
      </w:r>
      <w:proofErr w:type="gramEnd"/>
      <w:r>
        <w:t xml:space="preserve">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</w:t>
      </w:r>
      <w:proofErr w:type="gramStart"/>
      <w:r>
        <w:t xml:space="preserve">Мориц Ю.П. «Песенка про сказку», «Дом гнома, гном - дома!», «Огромный собачий секрет» (1-2 по </w:t>
      </w:r>
      <w:r>
        <w:lastRenderedPageBreak/>
        <w:t>выбору); Мошковская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</w:t>
      </w:r>
      <w:proofErr w:type="gramEnd"/>
      <w:r>
        <w:t xml:space="preserve"> Сапгир Г.В. «Садовник»; Серова Е. «Похвалили»; Сеф Р.С. «На свете все на все похоже...», «Чудо» (по выбору); Токмакова И.П. «Ивы», «Сосны», «Плим»,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«Приставалка»; Чуковский К.И. «Путаница», «Закаляка», «Радость», «Тараканище» (по выбору).</w:t>
      </w:r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Проза.</w:t>
      </w:r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 xml:space="preserve"> </w:t>
      </w:r>
      <w:proofErr w:type="gramStart"/>
      <w:r>
        <w:t>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</w:t>
      </w:r>
      <w:proofErr w:type="gramEnd"/>
      <w:r>
        <w:t xml:space="preserve"> </w:t>
      </w:r>
      <w:proofErr w:type="gramStart"/>
      <w:r>
        <w:t>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</w:t>
      </w:r>
      <w:proofErr w:type="gramEnd"/>
      <w:r>
        <w:t xml:space="preserve"> Сахарнов С.В. «Кто прячется лучше всех?»; Сладков Н.И. «</w:t>
      </w:r>
      <w:proofErr w:type="gramStart"/>
      <w:r>
        <w:t>Неслух</w:t>
      </w:r>
      <w:proofErr w:type="gramEnd"/>
      <w:r>
        <w:t xml:space="preserve">»; Сутеев В.Г. «Мышонок и карандаш»; Тайц Я.М. «По пояс», «Все здесь» (по выбору); Толстой </w:t>
      </w:r>
      <w:r>
        <w:rPr>
          <w:lang w:val="en-US"/>
        </w:rPr>
        <w:t>JI</w:t>
      </w:r>
      <w:r w:rsidRPr="00C1584C">
        <w:t>.</w:t>
      </w:r>
      <w:r>
        <w:rPr>
          <w:lang w:val="en-US"/>
        </w:rPr>
        <w:t>H</w:t>
      </w:r>
      <w:r w:rsidRPr="00C1584C">
        <w:t xml:space="preserve">. </w:t>
      </w:r>
      <w:r>
        <w:t>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Чарушин Е.И. «Тюпа, Томка и сорока» (1-2 рассказа по выбору).</w:t>
      </w:r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Литературные сказки. </w:t>
      </w:r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Горький М. «Воробьишко»; </w:t>
      </w:r>
      <w:proofErr w:type="gramStart"/>
      <w:r>
        <w:t>Мамин-Сибиряк</w:t>
      </w:r>
      <w:proofErr w:type="gramEnd"/>
      <w:r>
        <w:t xml:space="preserve">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«Федорино горе», «Айболит и воробей» (1-2 рассказа по выбору). Произведения поэтов и писателей разных стран.</w:t>
      </w:r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Поэзия. </w:t>
      </w:r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Бжехва Я. «Клей», пер. с польск. Б. Заходер; Грубин Ф. «Слезы», пер. с чеш. Е. Солоновича; Квитко Л.М. «Бабушкины руки» (пер. с евр. Т. Спендиаровой); Райнис Я. «Наперегонки», пер. </w:t>
      </w:r>
      <w:proofErr w:type="gramStart"/>
      <w:r>
        <w:t>с</w:t>
      </w:r>
      <w:proofErr w:type="gramEnd"/>
      <w:r>
        <w:t xml:space="preserve"> латыш. Л. Мезинова; Тувим Ю. «Чудеса», пер. с польск. В. Приходько; «Про пана Трулялинского», пересказ с польск. Б. Заходера; «Овощи», пер. с польск. С. Михалкова.</w:t>
      </w:r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Литературные сказки. </w:t>
      </w:r>
    </w:p>
    <w:p w:rsidR="009A05B1" w:rsidRDefault="009A05B1" w:rsidP="009A05B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 xml:space="preserve">Балинт А. «Гном Гномыч и Изюмка» (1-2 главы из книги по выбору), пер. с венг. Г. Лейбутина; Дональдсон Д. «Груффало», «Хочу к маме» (пер. М. Бородицкой) (по выбору); Ивамура К. «14 лесных мышей» (пер. Е. Байбиковой); Ингавес Г. «Мишка Бруно» (пер. О. Мяэотс); Керр Д. «Мяули. </w:t>
      </w:r>
      <w:proofErr w:type="gramStart"/>
      <w:r>
        <w:t>Истории из жизни удивительной кошки» (пер. М. Аромштам); Лангройтер Ю. «А дома лучше!» (пер. В. Фербикова); Мугур Ф. «Рилэ-Йепурилэ и Жучок с золотыми крылышками» (пер. с румынск.</w:t>
      </w:r>
      <w:proofErr w:type="gramEnd"/>
      <w:r>
        <w:t xml:space="preserve"> </w:t>
      </w:r>
      <w:proofErr w:type="gramStart"/>
      <w:r>
        <w:t>Д. Шполянской); Пенн О. «Поцелуй в ладошке» (пер. Е. Сорокиной); Родари Д. «Собака, которая не умела лаять» (из книги «Сказки, у которых три конца»), пер. с итал.</w:t>
      </w:r>
      <w:proofErr w:type="gramEnd"/>
      <w:r>
        <w:t xml:space="preserve"> И. Константиновой; Хогарт Э. «Мафин и его веселые друзья» (1-2 главы из книги по выбору), пер. с англ. О. Образцовой и Н. Шанько; Юхансон Г. «Мулле Мек и Буффа» (пер. Л. Затолокиной).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5"/>
    <w:multiLevelType w:val="multilevel"/>
    <w:tmpl w:val="A024F3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A05B1"/>
    <w:rsid w:val="00076D50"/>
    <w:rsid w:val="001208AA"/>
    <w:rsid w:val="002615E7"/>
    <w:rsid w:val="004D13AC"/>
    <w:rsid w:val="0093506F"/>
    <w:rsid w:val="009A05B1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05B1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A05B1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Company>Hewlett-Packard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2023-10-19T16:17:00Z</dcterms:created>
  <dcterms:modified xsi:type="dcterms:W3CDTF">2023-10-19T16:17:00Z</dcterms:modified>
</cp:coreProperties>
</file>